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E77BA1" w:rsidRDefault="00DE55A0">
      <w:pPr>
        <w:rPr>
          <w:sz w:val="24"/>
          <w:szCs w:val="24"/>
        </w:rPr>
      </w:pPr>
      <w:bookmarkStart w:id="0" w:name="_GoBack"/>
      <w:bookmarkEnd w:id="0"/>
      <w:r w:rsidRPr="00E77BA1">
        <w:rPr>
          <w:sz w:val="24"/>
          <w:szCs w:val="24"/>
        </w:rPr>
        <w:t>20.06.07</w:t>
      </w:r>
      <w:r w:rsidRPr="00E77BA1">
        <w:rPr>
          <w:sz w:val="24"/>
          <w:szCs w:val="24"/>
        </w:rPr>
        <w:tab/>
      </w:r>
      <w:r w:rsidRPr="00E77BA1">
        <w:rPr>
          <w:sz w:val="24"/>
          <w:szCs w:val="24"/>
        </w:rPr>
        <w:tab/>
      </w:r>
      <w:r w:rsidRPr="00E77BA1">
        <w:tab/>
        <w:t>Kingdoms in Conflict</w:t>
      </w:r>
      <w:r w:rsidRPr="00E77BA1">
        <w:rPr>
          <w:sz w:val="24"/>
          <w:szCs w:val="24"/>
        </w:rPr>
        <w:tab/>
      </w:r>
      <w:r w:rsidRPr="00E77BA1">
        <w:rPr>
          <w:sz w:val="24"/>
          <w:szCs w:val="24"/>
        </w:rPr>
        <w:tab/>
        <w:t>Daniel 4</w:t>
      </w:r>
      <w:r w:rsidR="008131EA" w:rsidRPr="00E77BA1">
        <w:rPr>
          <w:sz w:val="24"/>
          <w:szCs w:val="24"/>
        </w:rPr>
        <w:tab/>
      </w:r>
      <w:r w:rsidR="00DD0835" w:rsidRPr="00E77BA1">
        <w:rPr>
          <w:sz w:val="24"/>
          <w:szCs w:val="24"/>
        </w:rPr>
        <w:t>Notes</w:t>
      </w:r>
    </w:p>
    <w:p w:rsidR="00401E74" w:rsidRDefault="00401E74" w:rsidP="00DE55A0">
      <w:pPr>
        <w:pStyle w:val="NoSpacing"/>
        <w:rPr>
          <w:sz w:val="24"/>
          <w:szCs w:val="24"/>
        </w:rPr>
      </w:pPr>
    </w:p>
    <w:p w:rsidR="00E77BA1" w:rsidRPr="00E77BA1" w:rsidRDefault="00E77BA1" w:rsidP="00DE55A0">
      <w:pPr>
        <w:pStyle w:val="NoSpacing"/>
        <w:rPr>
          <w:sz w:val="24"/>
          <w:szCs w:val="24"/>
        </w:rPr>
      </w:pPr>
    </w:p>
    <w:p w:rsidR="00BF2886" w:rsidRPr="00E77BA1" w:rsidRDefault="004711D4" w:rsidP="00DE55A0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>W</w:t>
      </w:r>
      <w:r w:rsidR="00F60DF1" w:rsidRPr="00E77BA1">
        <w:rPr>
          <w:sz w:val="24"/>
          <w:szCs w:val="24"/>
        </w:rPr>
        <w:t xml:space="preserve">e will find that </w:t>
      </w:r>
      <w:r w:rsidR="006D734B" w:rsidRPr="00E77BA1">
        <w:rPr>
          <w:sz w:val="24"/>
          <w:szCs w:val="24"/>
        </w:rPr>
        <w:t>God,</w:t>
      </w:r>
      <w:r w:rsidRPr="00E77BA1">
        <w:rPr>
          <w:sz w:val="24"/>
          <w:szCs w:val="24"/>
        </w:rPr>
        <w:t xml:space="preserve"> the true King of the universe</w:t>
      </w:r>
      <w:r w:rsidR="006D734B" w:rsidRPr="00E77BA1">
        <w:rPr>
          <w:sz w:val="24"/>
          <w:szCs w:val="24"/>
        </w:rPr>
        <w:t>,</w:t>
      </w:r>
      <w:r w:rsidRPr="00E77BA1">
        <w:rPr>
          <w:sz w:val="24"/>
          <w:szCs w:val="24"/>
        </w:rPr>
        <w:t xml:space="preserve"> is </w:t>
      </w:r>
      <w:r w:rsidR="00E77BA1">
        <w:rPr>
          <w:b/>
          <w:sz w:val="24"/>
          <w:szCs w:val="24"/>
          <w:u w:val="single"/>
        </w:rPr>
        <w:tab/>
      </w:r>
      <w:r w:rsidR="00E77BA1">
        <w:rPr>
          <w:b/>
          <w:sz w:val="24"/>
          <w:szCs w:val="24"/>
          <w:u w:val="single"/>
        </w:rPr>
        <w:tab/>
      </w:r>
      <w:r w:rsid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2B44A2" w:rsidRPr="00E77BA1">
        <w:rPr>
          <w:sz w:val="24"/>
          <w:szCs w:val="24"/>
        </w:rPr>
        <w:t xml:space="preserve"> over </w:t>
      </w:r>
      <w:r w:rsidRPr="00E77BA1">
        <w:rPr>
          <w:sz w:val="24"/>
          <w:szCs w:val="24"/>
        </w:rPr>
        <w:t xml:space="preserve">all other </w:t>
      </w:r>
      <w:r w:rsidR="002B44A2" w:rsidRPr="00E77BA1">
        <w:rPr>
          <w:sz w:val="24"/>
          <w:szCs w:val="24"/>
        </w:rPr>
        <w:t>earthly kingdoms – even one as great as Nebuchadnezzar’s.</w:t>
      </w:r>
    </w:p>
    <w:p w:rsidR="002B44A2" w:rsidRPr="00E77BA1" w:rsidRDefault="002B44A2" w:rsidP="00DE55A0">
      <w:pPr>
        <w:pStyle w:val="NoSpacing"/>
        <w:rPr>
          <w:sz w:val="24"/>
          <w:szCs w:val="24"/>
        </w:rPr>
      </w:pPr>
    </w:p>
    <w:p w:rsidR="002B44A2" w:rsidRPr="00E77BA1" w:rsidRDefault="002B44A2" w:rsidP="00DE55A0">
      <w:pPr>
        <w:pStyle w:val="NoSpacing"/>
        <w:rPr>
          <w:sz w:val="24"/>
          <w:szCs w:val="24"/>
        </w:rPr>
      </w:pPr>
    </w:p>
    <w:p w:rsidR="002B44A2" w:rsidRPr="00E77BA1" w:rsidRDefault="00401E74" w:rsidP="00951EE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77BA1">
        <w:rPr>
          <w:b/>
          <w:sz w:val="24"/>
          <w:szCs w:val="24"/>
          <w:u w:val="single"/>
        </w:rPr>
        <w:t xml:space="preserve"> </w:t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="00F60DF1" w:rsidRPr="00E77BA1">
        <w:rPr>
          <w:b/>
          <w:sz w:val="24"/>
          <w:szCs w:val="24"/>
        </w:rPr>
        <w:t xml:space="preserve"> quickly turns to </w:t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  <w:u w:val="single"/>
        </w:rPr>
        <w:tab/>
      </w:r>
      <w:r w:rsidR="00F60DF1" w:rsidRPr="00E77BA1">
        <w:rPr>
          <w:b/>
          <w:sz w:val="24"/>
          <w:szCs w:val="24"/>
        </w:rPr>
        <w:t>.  V</w:t>
      </w:r>
      <w:r w:rsidR="00D0444F" w:rsidRPr="00E77BA1">
        <w:rPr>
          <w:b/>
          <w:sz w:val="24"/>
          <w:szCs w:val="24"/>
        </w:rPr>
        <w:t>erse 4.</w:t>
      </w:r>
    </w:p>
    <w:p w:rsidR="00875C9F" w:rsidRPr="00E77BA1" w:rsidRDefault="00875C9F" w:rsidP="00951EE9">
      <w:pPr>
        <w:pStyle w:val="NoSpacing"/>
        <w:ind w:left="1080"/>
        <w:rPr>
          <w:sz w:val="24"/>
          <w:szCs w:val="24"/>
        </w:rPr>
      </w:pPr>
    </w:p>
    <w:p w:rsidR="00344368" w:rsidRPr="00E77BA1" w:rsidRDefault="00344368" w:rsidP="00344368">
      <w:pPr>
        <w:pStyle w:val="NoSpacing"/>
        <w:rPr>
          <w:sz w:val="24"/>
          <w:szCs w:val="24"/>
        </w:rPr>
      </w:pPr>
    </w:p>
    <w:p w:rsidR="00401E74" w:rsidRPr="00E77BA1" w:rsidRDefault="00401E74" w:rsidP="00344368">
      <w:pPr>
        <w:pStyle w:val="NoSpacing"/>
        <w:rPr>
          <w:sz w:val="24"/>
          <w:szCs w:val="24"/>
        </w:rPr>
      </w:pPr>
    </w:p>
    <w:p w:rsidR="00401E74" w:rsidRPr="00E77BA1" w:rsidRDefault="00401E74" w:rsidP="00344368">
      <w:pPr>
        <w:pStyle w:val="NoSpacing"/>
        <w:rPr>
          <w:sz w:val="24"/>
          <w:szCs w:val="24"/>
        </w:rPr>
      </w:pPr>
    </w:p>
    <w:p w:rsidR="00482AF6" w:rsidRPr="00E77BA1" w:rsidRDefault="00482AF6" w:rsidP="00344368">
      <w:pPr>
        <w:pStyle w:val="NoSpacing"/>
        <w:rPr>
          <w:sz w:val="24"/>
          <w:szCs w:val="24"/>
        </w:rPr>
      </w:pPr>
    </w:p>
    <w:p w:rsidR="00344368" w:rsidRPr="00E77BA1" w:rsidRDefault="00344368" w:rsidP="00951EE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77BA1">
        <w:rPr>
          <w:b/>
          <w:sz w:val="24"/>
          <w:szCs w:val="24"/>
        </w:rPr>
        <w:t xml:space="preserve">The </w:t>
      </w:r>
      <w:r w:rsidR="008A77F4" w:rsidRPr="00E77BA1">
        <w:rPr>
          <w:b/>
          <w:sz w:val="24"/>
          <w:szCs w:val="24"/>
        </w:rPr>
        <w:t xml:space="preserve">greatest </w:t>
      </w:r>
      <w:r w:rsidR="00E77BA1">
        <w:rPr>
          <w:b/>
          <w:sz w:val="24"/>
          <w:szCs w:val="24"/>
          <w:u w:val="single"/>
        </w:rPr>
        <w:tab/>
      </w:r>
      <w:r w:rsidR="00E77BA1">
        <w:rPr>
          <w:b/>
          <w:sz w:val="24"/>
          <w:szCs w:val="24"/>
          <w:u w:val="single"/>
        </w:rPr>
        <w:tab/>
      </w:r>
      <w:r w:rsidR="007F71F9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8A77F4" w:rsidRPr="00E77BA1">
        <w:rPr>
          <w:b/>
          <w:sz w:val="24"/>
          <w:szCs w:val="24"/>
        </w:rPr>
        <w:t xml:space="preserve">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</w:rPr>
        <w:t xml:space="preserve"> is no match for the </w:t>
      </w:r>
      <w:r w:rsidR="008A77F4" w:rsidRPr="00E77BA1">
        <w:rPr>
          <w:b/>
          <w:sz w:val="24"/>
          <w:szCs w:val="24"/>
        </w:rPr>
        <w:t>H</w:t>
      </w:r>
      <w:r w:rsidRPr="00E77BA1">
        <w:rPr>
          <w:b/>
          <w:sz w:val="24"/>
          <w:szCs w:val="24"/>
        </w:rPr>
        <w:t>igh King of Heaven.</w:t>
      </w:r>
      <w:r w:rsidR="00401E74" w:rsidRPr="00E77BA1">
        <w:rPr>
          <w:sz w:val="24"/>
          <w:szCs w:val="24"/>
        </w:rPr>
        <w:t xml:space="preserve">  Verses 10 – 27 </w:t>
      </w:r>
    </w:p>
    <w:p w:rsidR="00875C9F" w:rsidRPr="00E77BA1" w:rsidRDefault="00875C9F" w:rsidP="00951EE9">
      <w:pPr>
        <w:pStyle w:val="NoSpacing"/>
        <w:ind w:left="1080"/>
        <w:rPr>
          <w:sz w:val="24"/>
          <w:szCs w:val="24"/>
        </w:rPr>
      </w:pPr>
    </w:p>
    <w:p w:rsidR="00875C9F" w:rsidRPr="00E77BA1" w:rsidRDefault="00875C9F" w:rsidP="00951EE9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951EE9">
      <w:pPr>
        <w:pStyle w:val="NoSpacing"/>
        <w:ind w:left="1080"/>
        <w:rPr>
          <w:sz w:val="24"/>
          <w:szCs w:val="24"/>
        </w:rPr>
      </w:pPr>
    </w:p>
    <w:p w:rsidR="000D28FC" w:rsidRPr="00E77BA1" w:rsidRDefault="000D28FC" w:rsidP="00401E74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 xml:space="preserve">This angelic watcher, a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sz w:val="24"/>
          <w:szCs w:val="24"/>
        </w:rPr>
        <w:t xml:space="preserve"> from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sz w:val="24"/>
          <w:szCs w:val="24"/>
        </w:rPr>
        <w:t>, comes down as the be</w:t>
      </w:r>
      <w:r w:rsidR="00132AD8" w:rsidRPr="00E77BA1">
        <w:rPr>
          <w:sz w:val="24"/>
          <w:szCs w:val="24"/>
        </w:rPr>
        <w:t xml:space="preserve">arer of bad news for the king. </w:t>
      </w:r>
      <w:r w:rsidR="00F60DF1" w:rsidRPr="00E77BA1">
        <w:rPr>
          <w:sz w:val="24"/>
          <w:szCs w:val="24"/>
        </w:rPr>
        <w:t xml:space="preserve"> Verses 14 – 18</w:t>
      </w:r>
    </w:p>
    <w:p w:rsidR="00875C9F" w:rsidRPr="00E77BA1" w:rsidRDefault="00875C9F" w:rsidP="00951EE9">
      <w:pPr>
        <w:pStyle w:val="NoSpacing"/>
        <w:ind w:left="1080"/>
        <w:rPr>
          <w:sz w:val="24"/>
          <w:szCs w:val="24"/>
        </w:rPr>
      </w:pP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951EE9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951EE9">
      <w:pPr>
        <w:pStyle w:val="NoSpacing"/>
        <w:ind w:left="1080"/>
        <w:rPr>
          <w:sz w:val="24"/>
          <w:szCs w:val="24"/>
        </w:rPr>
      </w:pPr>
    </w:p>
    <w:p w:rsidR="00CD0463" w:rsidRPr="00E77BA1" w:rsidRDefault="00CD0463" w:rsidP="00401E74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>Verse 17 revea</w:t>
      </w:r>
      <w:r w:rsidR="00AB4F2E" w:rsidRPr="00E77BA1">
        <w:rPr>
          <w:sz w:val="24"/>
          <w:szCs w:val="24"/>
        </w:rPr>
        <w:t>ls the purpose of this judgm</w:t>
      </w:r>
      <w:r w:rsidR="00401E74" w:rsidRPr="00E77BA1">
        <w:rPr>
          <w:sz w:val="24"/>
          <w:szCs w:val="24"/>
        </w:rPr>
        <w:t>ent on this self-satisfied king.</w:t>
      </w:r>
      <w:r w:rsidR="00AB4F2E" w:rsidRPr="00E77BA1">
        <w:rPr>
          <w:sz w:val="24"/>
          <w:szCs w:val="24"/>
        </w:rPr>
        <w:t xml:space="preserve">  </w:t>
      </w: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132AD8" w:rsidRPr="00E77BA1" w:rsidRDefault="00132AD8" w:rsidP="00132AD8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132AD8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132AD8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132AD8">
      <w:pPr>
        <w:pStyle w:val="NoSpacing"/>
        <w:ind w:left="1080"/>
        <w:rPr>
          <w:sz w:val="24"/>
          <w:szCs w:val="24"/>
        </w:rPr>
      </w:pPr>
    </w:p>
    <w:p w:rsidR="00BF3C27" w:rsidRPr="00E77BA1" w:rsidRDefault="00BF3C27" w:rsidP="00951EE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E77BA1">
        <w:rPr>
          <w:b/>
          <w:sz w:val="24"/>
          <w:szCs w:val="24"/>
        </w:rPr>
        <w:t xml:space="preserve">God keeps His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</w:rPr>
        <w:t>.</w:t>
      </w:r>
      <w:r w:rsidRPr="00E77BA1">
        <w:rPr>
          <w:sz w:val="24"/>
          <w:szCs w:val="24"/>
        </w:rPr>
        <w:t xml:space="preserve">  </w:t>
      </w:r>
      <w:r w:rsidR="00F60DF1" w:rsidRPr="00E77BA1">
        <w:rPr>
          <w:sz w:val="24"/>
          <w:szCs w:val="24"/>
        </w:rPr>
        <w:t xml:space="preserve"> </w:t>
      </w:r>
      <w:r w:rsidRPr="00E77BA1">
        <w:rPr>
          <w:sz w:val="24"/>
          <w:szCs w:val="24"/>
        </w:rPr>
        <w:t xml:space="preserve">Verses 28 – 33 </w:t>
      </w: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00249B" w:rsidRPr="00E77BA1" w:rsidRDefault="0000249B" w:rsidP="00401E74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>The king loses his mind, becomes insane</w:t>
      </w:r>
      <w:r w:rsidR="006844F9" w:rsidRPr="00E77BA1">
        <w:rPr>
          <w:sz w:val="24"/>
          <w:szCs w:val="24"/>
        </w:rPr>
        <w:t xml:space="preserve">, and is </w:t>
      </w:r>
      <w:r w:rsidRPr="00E77BA1">
        <w:rPr>
          <w:sz w:val="24"/>
          <w:szCs w:val="24"/>
        </w:rPr>
        <w:t xml:space="preserve">driven away from human society </w:t>
      </w:r>
      <w:r w:rsidR="006844F9" w:rsidRPr="00E77BA1">
        <w:rPr>
          <w:sz w:val="24"/>
          <w:szCs w:val="24"/>
        </w:rPr>
        <w:t xml:space="preserve">to live </w:t>
      </w:r>
      <w:r w:rsidRPr="00E77BA1">
        <w:rPr>
          <w:sz w:val="24"/>
          <w:szCs w:val="24"/>
        </w:rPr>
        <w:t>with the animals.</w:t>
      </w:r>
      <w:r w:rsidR="00F60DF1" w:rsidRPr="00E77BA1">
        <w:rPr>
          <w:sz w:val="24"/>
          <w:szCs w:val="24"/>
        </w:rPr>
        <w:t xml:space="preserve">  V</w:t>
      </w:r>
      <w:r w:rsidR="00875C9F" w:rsidRPr="00E77BA1">
        <w:rPr>
          <w:sz w:val="24"/>
          <w:szCs w:val="24"/>
        </w:rPr>
        <w:t>erse 33.</w:t>
      </w: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951EE9" w:rsidRPr="00E77BA1" w:rsidRDefault="00951EE9" w:rsidP="00951EE9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951EE9">
      <w:pPr>
        <w:pStyle w:val="NoSpacing"/>
        <w:ind w:left="1080"/>
        <w:rPr>
          <w:sz w:val="24"/>
          <w:szCs w:val="24"/>
        </w:rPr>
      </w:pPr>
    </w:p>
    <w:p w:rsidR="00401E74" w:rsidRPr="00E77BA1" w:rsidRDefault="00401E74" w:rsidP="00951EE9">
      <w:pPr>
        <w:pStyle w:val="NoSpacing"/>
        <w:ind w:left="1080"/>
        <w:rPr>
          <w:sz w:val="24"/>
          <w:szCs w:val="24"/>
        </w:rPr>
      </w:pPr>
    </w:p>
    <w:p w:rsidR="00875C9F" w:rsidRPr="00E77BA1" w:rsidRDefault="00875C9F" w:rsidP="00401E74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 xml:space="preserve">At the end of the allotted time, </w:t>
      </w:r>
      <w:r w:rsidR="004711D4" w:rsidRPr="00E77BA1">
        <w:rPr>
          <w:sz w:val="24"/>
          <w:szCs w:val="24"/>
        </w:rPr>
        <w:t xml:space="preserve">the </w:t>
      </w:r>
      <w:r w:rsidRPr="00E77BA1">
        <w:rPr>
          <w:sz w:val="24"/>
          <w:szCs w:val="24"/>
        </w:rPr>
        <w:t xml:space="preserve">king acknowledges God’s sovereignty.  </w:t>
      </w:r>
      <w:r w:rsidR="00F60DF1" w:rsidRPr="00E77BA1">
        <w:rPr>
          <w:sz w:val="24"/>
          <w:szCs w:val="24"/>
        </w:rPr>
        <w:t>Verses</w:t>
      </w:r>
      <w:r w:rsidRPr="00E77BA1">
        <w:rPr>
          <w:sz w:val="24"/>
          <w:szCs w:val="24"/>
        </w:rPr>
        <w:t xml:space="preserve"> 34 – 35</w:t>
      </w:r>
    </w:p>
    <w:p w:rsidR="00951EE9" w:rsidRPr="00E77BA1" w:rsidRDefault="00951EE9" w:rsidP="004711D4">
      <w:pPr>
        <w:pStyle w:val="NoSpacing"/>
        <w:ind w:left="1080"/>
        <w:rPr>
          <w:sz w:val="24"/>
          <w:szCs w:val="24"/>
        </w:rPr>
      </w:pPr>
    </w:p>
    <w:p w:rsidR="00875C9F" w:rsidRPr="00E77BA1" w:rsidRDefault="00875C9F" w:rsidP="00875C9F">
      <w:pPr>
        <w:pStyle w:val="NoSpacing"/>
        <w:rPr>
          <w:sz w:val="24"/>
          <w:szCs w:val="24"/>
        </w:rPr>
      </w:pPr>
    </w:p>
    <w:p w:rsidR="00875C9F" w:rsidRPr="00E77BA1" w:rsidRDefault="00B6592C" w:rsidP="00875C9F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lastRenderedPageBreak/>
        <w:t xml:space="preserve">The message of Daniel 4 is that God is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sz w:val="24"/>
          <w:szCs w:val="24"/>
        </w:rPr>
        <w:t xml:space="preserve"> over human kings and earthly kingdoms.  </w:t>
      </w:r>
    </w:p>
    <w:p w:rsidR="00B6592C" w:rsidRPr="00E77BA1" w:rsidRDefault="00B6592C" w:rsidP="00875C9F">
      <w:pPr>
        <w:pStyle w:val="NoSpacing"/>
        <w:rPr>
          <w:sz w:val="24"/>
          <w:szCs w:val="24"/>
        </w:rPr>
      </w:pPr>
    </w:p>
    <w:p w:rsidR="00B6592C" w:rsidRDefault="00B6592C" w:rsidP="00875C9F">
      <w:pPr>
        <w:pStyle w:val="NoSpacing"/>
        <w:rPr>
          <w:sz w:val="24"/>
          <w:szCs w:val="24"/>
        </w:rPr>
      </w:pPr>
    </w:p>
    <w:p w:rsidR="00E77BA1" w:rsidRDefault="00E77BA1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3723A4" w:rsidRPr="00E77BA1" w:rsidRDefault="003723A4" w:rsidP="006E226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77BA1">
        <w:rPr>
          <w:b/>
          <w:sz w:val="24"/>
          <w:szCs w:val="24"/>
        </w:rPr>
        <w:t xml:space="preserve">God is still keeping His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7F71F9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</w:rPr>
        <w:t xml:space="preserve"> to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</w:rPr>
        <w:t>.</w:t>
      </w:r>
    </w:p>
    <w:p w:rsidR="003723A4" w:rsidRDefault="003723A4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B6592C" w:rsidRPr="00E77BA1" w:rsidRDefault="00B6592C" w:rsidP="00401E74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 xml:space="preserve">God sent His Son Jesus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sz w:val="24"/>
          <w:szCs w:val="24"/>
        </w:rPr>
        <w:t xml:space="preserve"> </w:t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="00401E74" w:rsidRPr="00E77BA1">
        <w:rPr>
          <w:b/>
          <w:sz w:val="24"/>
          <w:szCs w:val="24"/>
          <w:u w:val="single"/>
        </w:rPr>
        <w:tab/>
      </w:r>
      <w:r w:rsidRPr="00E77BA1">
        <w:rPr>
          <w:sz w:val="24"/>
          <w:szCs w:val="24"/>
        </w:rPr>
        <w:t xml:space="preserve"> the most powerful being on earth, Satan.</w:t>
      </w:r>
      <w:r w:rsidR="002A6B23" w:rsidRPr="00E77BA1">
        <w:rPr>
          <w:sz w:val="24"/>
          <w:szCs w:val="24"/>
        </w:rPr>
        <w:t xml:space="preserve">  Matthew 4; Revelation 20.1 – 3 </w:t>
      </w:r>
    </w:p>
    <w:p w:rsidR="00B6592C" w:rsidRPr="00E77BA1" w:rsidRDefault="00B6592C" w:rsidP="00875C9F">
      <w:pPr>
        <w:pStyle w:val="NoSpacing"/>
        <w:rPr>
          <w:sz w:val="24"/>
          <w:szCs w:val="24"/>
        </w:rPr>
      </w:pPr>
    </w:p>
    <w:p w:rsidR="006153B4" w:rsidRDefault="006153B4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2A6B23" w:rsidRPr="00E77BA1" w:rsidRDefault="002A6B23" w:rsidP="00875C9F">
      <w:pPr>
        <w:pStyle w:val="NoSpacing"/>
        <w:rPr>
          <w:sz w:val="24"/>
          <w:szCs w:val="24"/>
        </w:rPr>
      </w:pPr>
    </w:p>
    <w:p w:rsidR="002A6B23" w:rsidRDefault="002A6B23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6153B4" w:rsidRPr="00E77BA1" w:rsidRDefault="006153B4" w:rsidP="002A6B23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>When we think of th</w:t>
      </w:r>
      <w:r w:rsidR="008131EA" w:rsidRPr="00E77BA1">
        <w:rPr>
          <w:sz w:val="24"/>
          <w:szCs w:val="24"/>
        </w:rPr>
        <w:t xml:space="preserve">e examples of many </w:t>
      </w:r>
      <w:r w:rsidRPr="00E77BA1">
        <w:rPr>
          <w:sz w:val="24"/>
          <w:szCs w:val="24"/>
        </w:rPr>
        <w:t xml:space="preserve">Christians </w:t>
      </w:r>
      <w:r w:rsidR="00FD30F9" w:rsidRPr="00E77BA1">
        <w:rPr>
          <w:sz w:val="24"/>
          <w:szCs w:val="24"/>
        </w:rPr>
        <w:t>suffering persecution, we may question God’s sovereignty.  If God is sovereign and loving, why do His people suffer s</w:t>
      </w:r>
      <w:r w:rsidR="00502945" w:rsidRPr="00E77BA1">
        <w:rPr>
          <w:sz w:val="24"/>
          <w:szCs w:val="24"/>
        </w:rPr>
        <w:t>o much in our world today?  If G</w:t>
      </w:r>
      <w:r w:rsidR="00FD30F9" w:rsidRPr="00E77BA1">
        <w:rPr>
          <w:sz w:val="24"/>
          <w:szCs w:val="24"/>
        </w:rPr>
        <w:t>od is sovereign, why does He not rescue them?</w:t>
      </w:r>
    </w:p>
    <w:p w:rsidR="00FD30F9" w:rsidRPr="00E77BA1" w:rsidRDefault="00FD30F9" w:rsidP="00875C9F">
      <w:pPr>
        <w:pStyle w:val="NoSpacing"/>
        <w:rPr>
          <w:sz w:val="24"/>
          <w:szCs w:val="24"/>
        </w:rPr>
      </w:pPr>
    </w:p>
    <w:p w:rsidR="002A6B23" w:rsidRPr="00E77BA1" w:rsidRDefault="002A6B23" w:rsidP="00875C9F">
      <w:pPr>
        <w:pStyle w:val="NoSpacing"/>
        <w:rPr>
          <w:sz w:val="24"/>
          <w:szCs w:val="24"/>
        </w:rPr>
      </w:pPr>
    </w:p>
    <w:p w:rsidR="002A6B23" w:rsidRDefault="002A6B23" w:rsidP="00875C9F">
      <w:pPr>
        <w:pStyle w:val="NoSpacing"/>
        <w:rPr>
          <w:sz w:val="24"/>
          <w:szCs w:val="24"/>
        </w:rPr>
      </w:pPr>
    </w:p>
    <w:p w:rsidR="00E77BA1" w:rsidRDefault="00E77BA1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D04E70" w:rsidRPr="00E77BA1" w:rsidRDefault="00D04E70" w:rsidP="00875C9F">
      <w:pPr>
        <w:pStyle w:val="NoSpacing"/>
        <w:rPr>
          <w:sz w:val="24"/>
          <w:szCs w:val="24"/>
        </w:rPr>
      </w:pPr>
    </w:p>
    <w:p w:rsidR="008D38CD" w:rsidRPr="00E77BA1" w:rsidRDefault="008D38CD" w:rsidP="002A6B23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 xml:space="preserve">For us it can be helpful to ask ourselves: </w:t>
      </w:r>
      <w:r w:rsidR="00B1310B" w:rsidRPr="00E77BA1">
        <w:rPr>
          <w:b/>
          <w:sz w:val="24"/>
          <w:szCs w:val="24"/>
        </w:rPr>
        <w:t>H</w:t>
      </w:r>
      <w:r w:rsidRPr="00E77BA1">
        <w:rPr>
          <w:b/>
          <w:sz w:val="24"/>
          <w:szCs w:val="24"/>
        </w:rPr>
        <w:t>as God ever preserved you through a time when your life did not reflect a recognition of God’s sovereignty?</w:t>
      </w:r>
    </w:p>
    <w:p w:rsidR="008D38CD" w:rsidRPr="00E77BA1" w:rsidRDefault="008D38CD" w:rsidP="008D38CD">
      <w:pPr>
        <w:pStyle w:val="ListParagraph"/>
        <w:rPr>
          <w:sz w:val="24"/>
          <w:szCs w:val="24"/>
        </w:rPr>
      </w:pPr>
    </w:p>
    <w:p w:rsidR="008D38CD" w:rsidRDefault="008D38CD" w:rsidP="008D38CD">
      <w:pPr>
        <w:pStyle w:val="ListParagraph"/>
        <w:rPr>
          <w:sz w:val="24"/>
          <w:szCs w:val="24"/>
        </w:rPr>
      </w:pPr>
    </w:p>
    <w:p w:rsidR="00E77BA1" w:rsidRDefault="00E77BA1" w:rsidP="008D38CD">
      <w:pPr>
        <w:pStyle w:val="ListParagraph"/>
        <w:rPr>
          <w:sz w:val="24"/>
          <w:szCs w:val="24"/>
        </w:rPr>
      </w:pPr>
    </w:p>
    <w:p w:rsidR="00E77BA1" w:rsidRDefault="00E77BA1" w:rsidP="008D38CD">
      <w:pPr>
        <w:pStyle w:val="ListParagraph"/>
        <w:rPr>
          <w:sz w:val="24"/>
          <w:szCs w:val="24"/>
        </w:rPr>
      </w:pPr>
    </w:p>
    <w:p w:rsidR="00E77BA1" w:rsidRDefault="00E77BA1" w:rsidP="008D38CD">
      <w:pPr>
        <w:pStyle w:val="ListParagraph"/>
        <w:rPr>
          <w:sz w:val="24"/>
          <w:szCs w:val="24"/>
        </w:rPr>
      </w:pPr>
    </w:p>
    <w:p w:rsidR="00E77BA1" w:rsidRPr="00E77BA1" w:rsidRDefault="00E77BA1" w:rsidP="008D38CD">
      <w:pPr>
        <w:pStyle w:val="ListParagraph"/>
        <w:rPr>
          <w:sz w:val="24"/>
          <w:szCs w:val="24"/>
        </w:rPr>
      </w:pPr>
    </w:p>
    <w:p w:rsidR="008D38CD" w:rsidRPr="00E77BA1" w:rsidRDefault="008D38CD" w:rsidP="002A6B23">
      <w:pPr>
        <w:pStyle w:val="NoSpacing"/>
        <w:rPr>
          <w:sz w:val="24"/>
          <w:szCs w:val="24"/>
        </w:rPr>
      </w:pPr>
      <w:r w:rsidRPr="00E77BA1">
        <w:rPr>
          <w:sz w:val="24"/>
          <w:szCs w:val="24"/>
        </w:rPr>
        <w:t xml:space="preserve">Additionally for us is it helpful to evaluate: </w:t>
      </w:r>
      <w:r w:rsidRPr="00E77BA1">
        <w:rPr>
          <w:b/>
          <w:sz w:val="24"/>
          <w:szCs w:val="24"/>
        </w:rPr>
        <w:t>How is God’s sovereignty evident / displayed in your life and worship?</w:t>
      </w:r>
    </w:p>
    <w:p w:rsidR="008D38CD" w:rsidRPr="00E77BA1" w:rsidRDefault="008D38CD" w:rsidP="008D38CD">
      <w:pPr>
        <w:pStyle w:val="ListParagraph"/>
        <w:rPr>
          <w:sz w:val="24"/>
          <w:szCs w:val="24"/>
        </w:rPr>
      </w:pPr>
    </w:p>
    <w:p w:rsidR="006153B4" w:rsidRPr="00E77BA1" w:rsidRDefault="006153B4" w:rsidP="00875C9F">
      <w:pPr>
        <w:pStyle w:val="NoSpacing"/>
        <w:rPr>
          <w:sz w:val="24"/>
          <w:szCs w:val="24"/>
        </w:rPr>
      </w:pPr>
    </w:p>
    <w:p w:rsidR="00875C9F" w:rsidRDefault="00875C9F" w:rsidP="00875C9F">
      <w:pPr>
        <w:pStyle w:val="NoSpacing"/>
        <w:rPr>
          <w:sz w:val="24"/>
          <w:szCs w:val="24"/>
        </w:rPr>
      </w:pPr>
    </w:p>
    <w:p w:rsidR="00E77BA1" w:rsidRDefault="00E77BA1" w:rsidP="00875C9F">
      <w:pPr>
        <w:pStyle w:val="NoSpacing"/>
        <w:rPr>
          <w:sz w:val="24"/>
          <w:szCs w:val="24"/>
        </w:rPr>
      </w:pPr>
    </w:p>
    <w:p w:rsidR="00E77BA1" w:rsidRDefault="00E77BA1" w:rsidP="00875C9F">
      <w:pPr>
        <w:pStyle w:val="NoSpacing"/>
        <w:rPr>
          <w:sz w:val="24"/>
          <w:szCs w:val="24"/>
        </w:rPr>
      </w:pPr>
    </w:p>
    <w:p w:rsidR="00E77BA1" w:rsidRDefault="00E77BA1" w:rsidP="00875C9F">
      <w:pPr>
        <w:pStyle w:val="NoSpacing"/>
        <w:rPr>
          <w:sz w:val="24"/>
          <w:szCs w:val="24"/>
        </w:rPr>
      </w:pPr>
    </w:p>
    <w:p w:rsidR="00E77BA1" w:rsidRPr="00E77BA1" w:rsidRDefault="00E77BA1" w:rsidP="00875C9F">
      <w:pPr>
        <w:pStyle w:val="NoSpacing"/>
        <w:rPr>
          <w:sz w:val="24"/>
          <w:szCs w:val="24"/>
        </w:rPr>
      </w:pPr>
    </w:p>
    <w:p w:rsidR="00875C9F" w:rsidRPr="00E77BA1" w:rsidRDefault="00DF4160" w:rsidP="00E77BA1">
      <w:pPr>
        <w:pStyle w:val="NoSpacing"/>
        <w:jc w:val="center"/>
        <w:rPr>
          <w:b/>
          <w:sz w:val="24"/>
          <w:szCs w:val="24"/>
        </w:rPr>
      </w:pPr>
      <w:r w:rsidRPr="00E77BA1">
        <w:rPr>
          <w:b/>
          <w:sz w:val="24"/>
          <w:szCs w:val="24"/>
        </w:rPr>
        <w:t xml:space="preserve">God is sovereign over all </w:t>
      </w:r>
      <w:r w:rsidR="007F71F9">
        <w:rPr>
          <w:b/>
          <w:sz w:val="24"/>
          <w:szCs w:val="24"/>
          <w:u w:val="single"/>
        </w:rPr>
        <w:tab/>
      </w:r>
      <w:r w:rsidR="002A6B23" w:rsidRPr="00E77BA1">
        <w:rPr>
          <w:b/>
          <w:sz w:val="24"/>
          <w:szCs w:val="24"/>
          <w:u w:val="single"/>
        </w:rPr>
        <w:tab/>
      </w:r>
      <w:r w:rsidR="002A6B23" w:rsidRPr="00E77BA1">
        <w:rPr>
          <w:b/>
          <w:sz w:val="24"/>
          <w:szCs w:val="24"/>
          <w:u w:val="single"/>
        </w:rPr>
        <w:tab/>
      </w:r>
      <w:r w:rsidR="002A6B23" w:rsidRPr="00E77BA1">
        <w:rPr>
          <w:b/>
          <w:sz w:val="24"/>
          <w:szCs w:val="24"/>
          <w:u w:val="single"/>
        </w:rPr>
        <w:tab/>
      </w:r>
      <w:r w:rsidRPr="00E77BA1">
        <w:rPr>
          <w:b/>
          <w:sz w:val="24"/>
          <w:szCs w:val="24"/>
        </w:rPr>
        <w:t xml:space="preserve"> kingdoms and rulers.</w:t>
      </w:r>
    </w:p>
    <w:sectPr w:rsidR="00875C9F" w:rsidRPr="00E77B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5D" w:rsidRDefault="00EE0A5D" w:rsidP="00EE0A5D">
      <w:r>
        <w:separator/>
      </w:r>
    </w:p>
  </w:endnote>
  <w:endnote w:type="continuationSeparator" w:id="0">
    <w:p w:rsidR="00EE0A5D" w:rsidRDefault="00EE0A5D" w:rsidP="00EE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5D" w:rsidRDefault="00EE0A5D" w:rsidP="00EE0A5D">
      <w:r>
        <w:separator/>
      </w:r>
    </w:p>
  </w:footnote>
  <w:footnote w:type="continuationSeparator" w:id="0">
    <w:p w:rsidR="00EE0A5D" w:rsidRDefault="00EE0A5D" w:rsidP="00EE0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5D" w:rsidRDefault="00EE0A5D">
    <w:pPr>
      <w:pStyle w:val="Header"/>
      <w:jc w:val="right"/>
    </w:pPr>
  </w:p>
  <w:p w:rsidR="00EE0A5D" w:rsidRDefault="00EE0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6B73"/>
    <w:multiLevelType w:val="hybridMultilevel"/>
    <w:tmpl w:val="C3FA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2DD6"/>
    <w:multiLevelType w:val="hybridMultilevel"/>
    <w:tmpl w:val="941A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A0"/>
    <w:rsid w:val="0000249B"/>
    <w:rsid w:val="000342C3"/>
    <w:rsid w:val="00074D3E"/>
    <w:rsid w:val="000D28FC"/>
    <w:rsid w:val="00132AD8"/>
    <w:rsid w:val="001E590F"/>
    <w:rsid w:val="001F1389"/>
    <w:rsid w:val="00242208"/>
    <w:rsid w:val="00255EBE"/>
    <w:rsid w:val="002A6B23"/>
    <w:rsid w:val="002B44A2"/>
    <w:rsid w:val="00311404"/>
    <w:rsid w:val="003204AE"/>
    <w:rsid w:val="00344368"/>
    <w:rsid w:val="003723A4"/>
    <w:rsid w:val="00401E74"/>
    <w:rsid w:val="004256C5"/>
    <w:rsid w:val="004711D4"/>
    <w:rsid w:val="00482AF6"/>
    <w:rsid w:val="00502945"/>
    <w:rsid w:val="005F3E49"/>
    <w:rsid w:val="006153B4"/>
    <w:rsid w:val="006844F9"/>
    <w:rsid w:val="006D734B"/>
    <w:rsid w:val="006E226A"/>
    <w:rsid w:val="007A2715"/>
    <w:rsid w:val="007F71F9"/>
    <w:rsid w:val="008131EA"/>
    <w:rsid w:val="00875C9F"/>
    <w:rsid w:val="008A77F4"/>
    <w:rsid w:val="008D38CD"/>
    <w:rsid w:val="00951EE9"/>
    <w:rsid w:val="00977CC2"/>
    <w:rsid w:val="00A502EA"/>
    <w:rsid w:val="00A71F3C"/>
    <w:rsid w:val="00AB4F2E"/>
    <w:rsid w:val="00B00B8C"/>
    <w:rsid w:val="00B1310B"/>
    <w:rsid w:val="00B6592C"/>
    <w:rsid w:val="00B713A8"/>
    <w:rsid w:val="00BF2886"/>
    <w:rsid w:val="00BF3C27"/>
    <w:rsid w:val="00C450C0"/>
    <w:rsid w:val="00CD0463"/>
    <w:rsid w:val="00D0444F"/>
    <w:rsid w:val="00D04E70"/>
    <w:rsid w:val="00DB3BEF"/>
    <w:rsid w:val="00DD0835"/>
    <w:rsid w:val="00DE55A0"/>
    <w:rsid w:val="00DF4160"/>
    <w:rsid w:val="00E77BA1"/>
    <w:rsid w:val="00EE0A5D"/>
    <w:rsid w:val="00F16028"/>
    <w:rsid w:val="00F60DF1"/>
    <w:rsid w:val="00FC00D9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C6B0-27F2-4684-8294-6047103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EE0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5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E0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5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5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2</cp:revision>
  <dcterms:created xsi:type="dcterms:W3CDTF">2020-05-26T12:45:00Z</dcterms:created>
  <dcterms:modified xsi:type="dcterms:W3CDTF">2020-05-26T12:45:00Z</dcterms:modified>
</cp:coreProperties>
</file>