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410A" w14:textId="0710D84B" w:rsidR="00F85B01" w:rsidRPr="00F93D60" w:rsidRDefault="008A6D3D">
      <w:pPr>
        <w:rPr>
          <w:sz w:val="22"/>
        </w:rPr>
      </w:pPr>
      <w:r w:rsidRPr="00F93D60">
        <w:rPr>
          <w:sz w:val="22"/>
        </w:rPr>
        <w:t>24.05.05</w:t>
      </w:r>
      <w:r w:rsidRPr="00F93D60">
        <w:rPr>
          <w:sz w:val="22"/>
        </w:rPr>
        <w:tab/>
      </w:r>
      <w:r w:rsidR="00E264A5" w:rsidRPr="00F93D60">
        <w:rPr>
          <w:sz w:val="22"/>
        </w:rPr>
        <w:tab/>
      </w:r>
      <w:r w:rsidR="00E264A5" w:rsidRPr="00F93D60">
        <w:rPr>
          <w:sz w:val="22"/>
        </w:rPr>
        <w:tab/>
      </w:r>
      <w:r w:rsidR="000775D9">
        <w:t xml:space="preserve">A </w:t>
      </w:r>
      <w:r>
        <w:t>NEW THING</w:t>
      </w:r>
      <w:r w:rsidR="00E264A5" w:rsidRPr="00F93D60">
        <w:rPr>
          <w:sz w:val="22"/>
        </w:rPr>
        <w:tab/>
      </w:r>
      <w:r w:rsidR="00E264A5" w:rsidRPr="00F93D60">
        <w:rPr>
          <w:sz w:val="22"/>
        </w:rPr>
        <w:tab/>
        <w:t>Isaiah 43</w:t>
      </w:r>
      <w:r w:rsidR="00EC2C2A">
        <w:rPr>
          <w:sz w:val="22"/>
        </w:rPr>
        <w:t>:</w:t>
      </w:r>
      <w:r w:rsidR="00E264A5" w:rsidRPr="00F93D60">
        <w:rPr>
          <w:sz w:val="22"/>
        </w:rPr>
        <w:t>19</w:t>
      </w:r>
      <w:r w:rsidR="00F60B26" w:rsidRPr="00F93D60">
        <w:rPr>
          <w:sz w:val="22"/>
        </w:rPr>
        <w:tab/>
      </w:r>
      <w:r w:rsidR="00E1377D" w:rsidRPr="00F93D60">
        <w:rPr>
          <w:sz w:val="22"/>
        </w:rPr>
        <w:t>Notes</w:t>
      </w:r>
    </w:p>
    <w:p w14:paraId="0444102A" w14:textId="12275D28" w:rsidR="00057B34" w:rsidRPr="00F93D60" w:rsidRDefault="00977818">
      <w:pPr>
        <w:rPr>
          <w:sz w:val="22"/>
        </w:rPr>
      </w:pPr>
      <w:r w:rsidRPr="00F93D60">
        <w:rPr>
          <w:sz w:val="22"/>
        </w:rPr>
        <w:t>INTRODUCTION</w:t>
      </w:r>
    </w:p>
    <w:p w14:paraId="41D6DBA1" w14:textId="77777777" w:rsidR="00977818" w:rsidRPr="00F93D60" w:rsidRDefault="00977818">
      <w:pPr>
        <w:rPr>
          <w:sz w:val="22"/>
        </w:rPr>
      </w:pPr>
    </w:p>
    <w:p w14:paraId="0BC4695C" w14:textId="2171D24F" w:rsidR="00977818" w:rsidRPr="00F93D60" w:rsidRDefault="00977818">
      <w:pPr>
        <w:rPr>
          <w:sz w:val="22"/>
        </w:rPr>
      </w:pPr>
      <w:r w:rsidRPr="00F93D60">
        <w:rPr>
          <w:sz w:val="22"/>
        </w:rPr>
        <w:t>God says: I am doing a new thing.  Isaiah 43</w:t>
      </w:r>
      <w:r w:rsidR="00EC2C2A">
        <w:rPr>
          <w:sz w:val="22"/>
        </w:rPr>
        <w:t>:</w:t>
      </w:r>
      <w:r w:rsidRPr="00F93D60">
        <w:rPr>
          <w:sz w:val="22"/>
        </w:rPr>
        <w:t>19</w:t>
      </w:r>
    </w:p>
    <w:p w14:paraId="789E3E77" w14:textId="77777777" w:rsidR="00977818" w:rsidRPr="00F93D60" w:rsidRDefault="00977818">
      <w:pPr>
        <w:rPr>
          <w:sz w:val="22"/>
        </w:rPr>
      </w:pPr>
    </w:p>
    <w:p w14:paraId="6D8F4DF8" w14:textId="1068ADF2" w:rsidR="00977818" w:rsidRPr="00F93D60" w:rsidRDefault="00977818">
      <w:pPr>
        <w:rPr>
          <w:sz w:val="22"/>
        </w:rPr>
      </w:pPr>
      <w:r w:rsidRPr="00F93D60">
        <w:rPr>
          <w:sz w:val="22"/>
        </w:rPr>
        <w:t xml:space="preserve">God </w:t>
      </w:r>
      <w:r w:rsidR="00873015" w:rsidRPr="00F93D60">
        <w:rPr>
          <w:sz w:val="22"/>
        </w:rPr>
        <w:t xml:space="preserve">also </w:t>
      </w:r>
      <w:r w:rsidRPr="00F93D60">
        <w:rPr>
          <w:sz w:val="22"/>
        </w:rPr>
        <w:t>says: I am the same yesterday, today, and forever.  Hebrews 13</w:t>
      </w:r>
      <w:r w:rsidR="00EC2C2A">
        <w:rPr>
          <w:sz w:val="22"/>
        </w:rPr>
        <w:t>:</w:t>
      </w:r>
      <w:r w:rsidRPr="00F93D60">
        <w:rPr>
          <w:sz w:val="22"/>
        </w:rPr>
        <w:t>8</w:t>
      </w:r>
    </w:p>
    <w:p w14:paraId="51A99FDA" w14:textId="77777777" w:rsidR="00977818" w:rsidRPr="00F93D60" w:rsidRDefault="00977818" w:rsidP="00977818">
      <w:pPr>
        <w:rPr>
          <w:sz w:val="22"/>
        </w:rPr>
      </w:pPr>
    </w:p>
    <w:p w14:paraId="188CDA8A" w14:textId="6F986832" w:rsidR="00873015" w:rsidRPr="00F93D60" w:rsidRDefault="00873015" w:rsidP="00977818">
      <w:pPr>
        <w:rPr>
          <w:sz w:val="22"/>
        </w:rPr>
      </w:pPr>
      <w:bookmarkStart w:id="0" w:name="_Hlk164953392"/>
      <w:r w:rsidRPr="00F93D60">
        <w:rPr>
          <w:b/>
          <w:bCs/>
          <w:sz w:val="22"/>
        </w:rPr>
        <w:t xml:space="preserve">How do </w:t>
      </w:r>
      <w:r w:rsidR="00E264A5" w:rsidRPr="00F93D60">
        <w:rPr>
          <w:b/>
          <w:bCs/>
          <w:sz w:val="22"/>
        </w:rPr>
        <w:t xml:space="preserve">I </w:t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097D59" w:rsidRPr="00F93D60">
        <w:rPr>
          <w:b/>
          <w:bCs/>
          <w:sz w:val="22"/>
        </w:rPr>
        <w:t xml:space="preserve"> what </w:t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097D59" w:rsidRPr="00F93D60">
        <w:rPr>
          <w:b/>
          <w:bCs/>
          <w:sz w:val="22"/>
        </w:rPr>
        <w:t xml:space="preserve"> </w:t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097D59" w:rsidRPr="00F93D60">
        <w:rPr>
          <w:b/>
          <w:bCs/>
          <w:sz w:val="22"/>
        </w:rPr>
        <w:t xml:space="preserve"> </w:t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097D59" w:rsidRPr="00F93D60">
        <w:rPr>
          <w:b/>
          <w:bCs/>
          <w:sz w:val="22"/>
        </w:rPr>
        <w:t xml:space="preserve"> </w:t>
      </w:r>
      <w:r w:rsidR="00E264A5" w:rsidRPr="00F93D60">
        <w:rPr>
          <w:b/>
          <w:bCs/>
          <w:sz w:val="22"/>
        </w:rPr>
        <w:t xml:space="preserve">right now </w:t>
      </w:r>
      <w:proofErr w:type="gramStart"/>
      <w:r w:rsidR="00E264A5" w:rsidRPr="00F93D60">
        <w:rPr>
          <w:b/>
          <w:bCs/>
          <w:sz w:val="22"/>
        </w:rPr>
        <w:t xml:space="preserve">in </w:t>
      </w:r>
      <w:r w:rsidRPr="00F93D60">
        <w:rPr>
          <w:b/>
          <w:bCs/>
          <w:sz w:val="22"/>
        </w:rPr>
        <w:t>light of</w:t>
      </w:r>
      <w:proofErr w:type="gramEnd"/>
      <w:r w:rsidRPr="00F93D60">
        <w:rPr>
          <w:b/>
          <w:bCs/>
          <w:sz w:val="22"/>
        </w:rPr>
        <w:t xml:space="preserve"> </w:t>
      </w:r>
      <w:r w:rsidR="00536573" w:rsidRPr="00F93D60">
        <w:rPr>
          <w:b/>
          <w:bCs/>
          <w:sz w:val="22"/>
        </w:rPr>
        <w:t xml:space="preserve">what I am </w:t>
      </w:r>
      <w:r w:rsidR="00572F01" w:rsidRPr="00F93D60">
        <w:rPr>
          <w:b/>
          <w:bCs/>
          <w:sz w:val="22"/>
        </w:rPr>
        <w:t>experiencing?</w:t>
      </w:r>
      <w:r w:rsidR="00572F01" w:rsidRPr="00F93D60">
        <w:rPr>
          <w:sz w:val="22"/>
        </w:rPr>
        <w:t xml:space="preserve">  </w:t>
      </w:r>
      <w:bookmarkEnd w:id="0"/>
    </w:p>
    <w:p w14:paraId="56477A23" w14:textId="77777777" w:rsidR="00873015" w:rsidRPr="00F93D60" w:rsidRDefault="00873015" w:rsidP="00977818">
      <w:pPr>
        <w:rPr>
          <w:sz w:val="22"/>
        </w:rPr>
      </w:pPr>
    </w:p>
    <w:p w14:paraId="06F0D4EB" w14:textId="77777777" w:rsidR="00873015" w:rsidRPr="00F93D60" w:rsidRDefault="00873015" w:rsidP="00977818">
      <w:pPr>
        <w:rPr>
          <w:b/>
          <w:bCs/>
          <w:sz w:val="22"/>
        </w:rPr>
      </w:pPr>
    </w:p>
    <w:p w14:paraId="7D1F4201" w14:textId="77777777" w:rsidR="00EC2C2A" w:rsidRDefault="00422E8E" w:rsidP="00CD3EFD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r w:rsidRPr="00F93D60">
        <w:rPr>
          <w:b/>
          <w:bCs/>
          <w:sz w:val="22"/>
        </w:rPr>
        <w:t xml:space="preserve">God is not </w:t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Pr="00F93D60">
        <w:rPr>
          <w:b/>
          <w:bCs/>
          <w:sz w:val="22"/>
        </w:rPr>
        <w:t>.</w:t>
      </w:r>
      <w:r w:rsidRPr="00F93D60">
        <w:rPr>
          <w:sz w:val="22"/>
        </w:rPr>
        <w:t xml:space="preserve">  </w:t>
      </w:r>
      <w:r w:rsidR="003B1BED" w:rsidRPr="00F93D60">
        <w:rPr>
          <w:b/>
          <w:bCs/>
          <w:sz w:val="22"/>
        </w:rPr>
        <w:t xml:space="preserve">God does not change.  </w:t>
      </w:r>
    </w:p>
    <w:p w14:paraId="5766EB43" w14:textId="73A6B76A" w:rsidR="00A23C68" w:rsidRPr="00F93D60" w:rsidRDefault="00902E6B" w:rsidP="00EC2C2A">
      <w:pPr>
        <w:pStyle w:val="ListParagraph"/>
        <w:ind w:left="360"/>
        <w:rPr>
          <w:b/>
          <w:bCs/>
          <w:sz w:val="22"/>
        </w:rPr>
      </w:pPr>
      <w:r w:rsidRPr="00F93D60">
        <w:rPr>
          <w:sz w:val="22"/>
        </w:rPr>
        <w:t>Hebrews 13</w:t>
      </w:r>
      <w:r w:rsidR="00EC2C2A">
        <w:rPr>
          <w:sz w:val="22"/>
        </w:rPr>
        <w:t>:</w:t>
      </w:r>
      <w:r w:rsidRPr="00F93D60">
        <w:rPr>
          <w:sz w:val="22"/>
        </w:rPr>
        <w:t>8</w:t>
      </w:r>
    </w:p>
    <w:p w14:paraId="746CDC08" w14:textId="77777777" w:rsidR="00422E8E" w:rsidRPr="00F93D60" w:rsidRDefault="00422E8E" w:rsidP="00422E8E">
      <w:pPr>
        <w:pStyle w:val="ListParagraph"/>
        <w:ind w:left="1440"/>
        <w:rPr>
          <w:sz w:val="22"/>
        </w:rPr>
      </w:pPr>
    </w:p>
    <w:p w14:paraId="349E2FC5" w14:textId="77777777" w:rsidR="00422E8E" w:rsidRPr="00F93D60" w:rsidRDefault="00422E8E" w:rsidP="00CD3EFD">
      <w:pPr>
        <w:pStyle w:val="ListParagraph"/>
        <w:rPr>
          <w:sz w:val="22"/>
        </w:rPr>
      </w:pPr>
    </w:p>
    <w:p w14:paraId="185BF822" w14:textId="71BB9595" w:rsidR="003B1BED" w:rsidRPr="00F93D60" w:rsidRDefault="003B1BED" w:rsidP="00902E6B">
      <w:pPr>
        <w:rPr>
          <w:sz w:val="22"/>
        </w:rPr>
      </w:pPr>
      <w:proofErr w:type="gramStart"/>
      <w:r w:rsidRPr="00F93D60">
        <w:rPr>
          <w:sz w:val="22"/>
        </w:rPr>
        <w:t xml:space="preserve">The </w:t>
      </w:r>
      <w:r w:rsidR="002B334F">
        <w:rPr>
          <w:b/>
          <w:bCs/>
          <w:sz w:val="22"/>
          <w:u w:val="single"/>
        </w:rPr>
        <w:tab/>
      </w:r>
      <w:r w:rsidR="002B334F">
        <w:rPr>
          <w:b/>
          <w:bCs/>
          <w:sz w:val="22"/>
          <w:u w:val="single"/>
        </w:rPr>
        <w:tab/>
      </w:r>
      <w:r w:rsidR="002B334F">
        <w:rPr>
          <w:b/>
          <w:bCs/>
          <w:sz w:val="22"/>
          <w:u w:val="single"/>
        </w:rPr>
        <w:tab/>
      </w:r>
      <w:r w:rsidR="002B334F">
        <w:rPr>
          <w:b/>
          <w:bCs/>
          <w:sz w:val="22"/>
          <w:u w:val="single"/>
        </w:rPr>
        <w:tab/>
      </w:r>
      <w:r w:rsidR="002B334F">
        <w:rPr>
          <w:b/>
          <w:bCs/>
          <w:sz w:val="22"/>
          <w:u w:val="single"/>
        </w:rPr>
        <w:tab/>
      </w:r>
      <w:r w:rsidRPr="00F93D60">
        <w:rPr>
          <w:sz w:val="22"/>
        </w:rPr>
        <w:t xml:space="preserve"> and</w:t>
      </w:r>
      <w:proofErr w:type="gramEnd"/>
      <w:r w:rsidRPr="00F93D60">
        <w:rPr>
          <w:sz w:val="22"/>
        </w:rPr>
        <w:t xml:space="preserve"> </w:t>
      </w:r>
      <w:r w:rsidR="002B334F">
        <w:rPr>
          <w:b/>
          <w:bCs/>
          <w:sz w:val="22"/>
          <w:u w:val="single"/>
        </w:rPr>
        <w:tab/>
      </w:r>
      <w:r w:rsidR="002B334F">
        <w:rPr>
          <w:b/>
          <w:bCs/>
          <w:sz w:val="22"/>
          <w:u w:val="single"/>
        </w:rPr>
        <w:tab/>
      </w:r>
      <w:r w:rsidR="002B334F">
        <w:rPr>
          <w:b/>
          <w:bCs/>
          <w:sz w:val="22"/>
          <w:u w:val="single"/>
        </w:rPr>
        <w:tab/>
      </w:r>
      <w:r w:rsidR="002B334F">
        <w:rPr>
          <w:b/>
          <w:bCs/>
          <w:sz w:val="22"/>
          <w:u w:val="single"/>
        </w:rPr>
        <w:tab/>
      </w:r>
      <w:r w:rsidRPr="00F93D60">
        <w:rPr>
          <w:sz w:val="22"/>
        </w:rPr>
        <w:t xml:space="preserve"> of God will not change.</w:t>
      </w:r>
    </w:p>
    <w:p w14:paraId="7655B65C" w14:textId="77777777" w:rsidR="00CD3EFD" w:rsidRPr="00F93D60" w:rsidRDefault="00CD3EFD" w:rsidP="00CD3EFD">
      <w:pPr>
        <w:pStyle w:val="ListParagraph"/>
        <w:rPr>
          <w:sz w:val="22"/>
        </w:rPr>
      </w:pPr>
    </w:p>
    <w:p w14:paraId="53DEE41A" w14:textId="77777777" w:rsidR="00CD3EFD" w:rsidRPr="00F93D60" w:rsidRDefault="00CD3EFD" w:rsidP="003B1BED">
      <w:pPr>
        <w:ind w:left="360"/>
        <w:rPr>
          <w:b/>
          <w:bCs/>
          <w:sz w:val="22"/>
        </w:rPr>
      </w:pPr>
    </w:p>
    <w:p w14:paraId="02C8E4EE" w14:textId="77777777" w:rsidR="00902E6B" w:rsidRPr="00F93D60" w:rsidRDefault="00902E6B" w:rsidP="003B1BED">
      <w:pPr>
        <w:ind w:left="360"/>
        <w:rPr>
          <w:b/>
          <w:bCs/>
          <w:sz w:val="22"/>
        </w:rPr>
      </w:pPr>
    </w:p>
    <w:p w14:paraId="44E4BE45" w14:textId="77777777" w:rsidR="00902E6B" w:rsidRPr="00F93D60" w:rsidRDefault="00902E6B" w:rsidP="003B1BED">
      <w:pPr>
        <w:ind w:left="360"/>
        <w:rPr>
          <w:b/>
          <w:bCs/>
          <w:sz w:val="22"/>
        </w:rPr>
      </w:pPr>
    </w:p>
    <w:p w14:paraId="1691006B" w14:textId="294A0B6A" w:rsidR="00422E8E" w:rsidRPr="00F93D60" w:rsidRDefault="00422E8E" w:rsidP="00255715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r w:rsidRPr="00F93D60">
        <w:rPr>
          <w:b/>
          <w:bCs/>
          <w:sz w:val="22"/>
        </w:rPr>
        <w:t xml:space="preserve">God is </w:t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Pr="00F93D60">
        <w:rPr>
          <w:sz w:val="22"/>
        </w:rPr>
        <w:t xml:space="preserve">.  </w:t>
      </w:r>
      <w:r w:rsidR="003B1BED" w:rsidRPr="00F93D60">
        <w:rPr>
          <w:b/>
          <w:bCs/>
          <w:sz w:val="22"/>
        </w:rPr>
        <w:t xml:space="preserve">God’s methods do change.  </w:t>
      </w:r>
      <w:r w:rsidR="00902E6B" w:rsidRPr="00F93D60">
        <w:rPr>
          <w:sz w:val="22"/>
        </w:rPr>
        <w:t>Isaiah 43</w:t>
      </w:r>
      <w:r w:rsidR="00EC2C2A">
        <w:rPr>
          <w:sz w:val="22"/>
        </w:rPr>
        <w:t>:</w:t>
      </w:r>
      <w:r w:rsidR="00902E6B" w:rsidRPr="00F93D60">
        <w:rPr>
          <w:sz w:val="22"/>
        </w:rPr>
        <w:t>19</w:t>
      </w:r>
    </w:p>
    <w:p w14:paraId="2A257FB2" w14:textId="77777777" w:rsidR="00422E8E" w:rsidRPr="00F93D60" w:rsidRDefault="00422E8E" w:rsidP="00CD3EFD">
      <w:pPr>
        <w:pStyle w:val="ListParagraph"/>
        <w:ind w:left="1440"/>
        <w:rPr>
          <w:sz w:val="22"/>
        </w:rPr>
      </w:pPr>
    </w:p>
    <w:p w14:paraId="152A1208" w14:textId="77777777" w:rsidR="00422E8E" w:rsidRPr="00F93D60" w:rsidRDefault="00422E8E" w:rsidP="00CD3EFD">
      <w:pPr>
        <w:pStyle w:val="ListParagraph"/>
        <w:ind w:left="2160"/>
        <w:rPr>
          <w:sz w:val="22"/>
        </w:rPr>
      </w:pPr>
    </w:p>
    <w:p w14:paraId="55AD4709" w14:textId="24EF29FF" w:rsidR="00A23C68" w:rsidRPr="00F93D60" w:rsidRDefault="00A23C68" w:rsidP="00902E6B">
      <w:pPr>
        <w:rPr>
          <w:sz w:val="22"/>
        </w:rPr>
      </w:pPr>
      <w:r w:rsidRPr="00F93D60">
        <w:rPr>
          <w:sz w:val="22"/>
        </w:rPr>
        <w:t xml:space="preserve">Ultimately the New Thing to which this verse refers is </w:t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Pr="00F93D60">
        <w:rPr>
          <w:sz w:val="22"/>
        </w:rPr>
        <w:t>.</w:t>
      </w:r>
    </w:p>
    <w:p w14:paraId="3EFCEA26" w14:textId="77777777" w:rsidR="00CD3EFD" w:rsidRPr="00F93D60" w:rsidRDefault="00CD3EFD" w:rsidP="00CD3EFD">
      <w:pPr>
        <w:pStyle w:val="ListParagraph"/>
        <w:ind w:left="2160"/>
        <w:rPr>
          <w:sz w:val="22"/>
        </w:rPr>
      </w:pPr>
    </w:p>
    <w:p w14:paraId="1D1F3470" w14:textId="77777777" w:rsidR="00422E8E" w:rsidRPr="00F93D60" w:rsidRDefault="00422E8E" w:rsidP="00CD3EFD">
      <w:pPr>
        <w:pStyle w:val="ListParagraph"/>
        <w:ind w:left="2160"/>
        <w:rPr>
          <w:sz w:val="22"/>
        </w:rPr>
      </w:pPr>
    </w:p>
    <w:p w14:paraId="7B989D5B" w14:textId="77777777" w:rsidR="00902E6B" w:rsidRPr="00F93D60" w:rsidRDefault="00902E6B" w:rsidP="00CD3EFD">
      <w:pPr>
        <w:pStyle w:val="ListParagraph"/>
        <w:ind w:left="2160"/>
        <w:rPr>
          <w:sz w:val="22"/>
        </w:rPr>
      </w:pPr>
    </w:p>
    <w:p w14:paraId="693AE778" w14:textId="3FB0F7E8" w:rsidR="00A23C68" w:rsidRPr="00F93D60" w:rsidRDefault="00572F01" w:rsidP="00902E6B">
      <w:pPr>
        <w:rPr>
          <w:sz w:val="22"/>
        </w:rPr>
      </w:pPr>
      <w:proofErr w:type="gramStart"/>
      <w:r w:rsidRPr="00F93D60">
        <w:rPr>
          <w:sz w:val="22"/>
        </w:rPr>
        <w:t>So</w:t>
      </w:r>
      <w:proofErr w:type="gramEnd"/>
      <w:r w:rsidRPr="00F93D60">
        <w:rPr>
          <w:sz w:val="22"/>
        </w:rPr>
        <w:t xml:space="preserve"> when we are facing change, know that </w:t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A23C68" w:rsidRPr="00F93D60">
        <w:rPr>
          <w:sz w:val="22"/>
        </w:rPr>
        <w:t xml:space="preserve"> </w:t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F93D60" w:rsidRPr="00F93D60">
        <w:rPr>
          <w:b/>
          <w:bCs/>
          <w:sz w:val="22"/>
          <w:u w:val="single"/>
        </w:rPr>
        <w:tab/>
      </w:r>
      <w:r w:rsidR="00A23C68" w:rsidRPr="00F93D60">
        <w:rPr>
          <w:sz w:val="22"/>
        </w:rPr>
        <w:t xml:space="preserve"> and God’s mission do not change.</w:t>
      </w:r>
    </w:p>
    <w:p w14:paraId="0845DABC" w14:textId="77777777" w:rsidR="00422E8E" w:rsidRPr="00F93D60" w:rsidRDefault="00422E8E" w:rsidP="00255715">
      <w:pPr>
        <w:pStyle w:val="ListParagraph"/>
        <w:rPr>
          <w:sz w:val="22"/>
        </w:rPr>
      </w:pPr>
    </w:p>
    <w:p w14:paraId="2EF20B50" w14:textId="77777777" w:rsidR="00CD3EFD" w:rsidRPr="00F93D60" w:rsidRDefault="00CD3EFD" w:rsidP="00CD3EFD">
      <w:pPr>
        <w:pStyle w:val="ListParagraph"/>
        <w:ind w:left="1440"/>
        <w:rPr>
          <w:sz w:val="22"/>
        </w:rPr>
      </w:pPr>
    </w:p>
    <w:p w14:paraId="5F1FE721" w14:textId="77777777" w:rsidR="00902E6B" w:rsidRPr="00F93D60" w:rsidRDefault="00902E6B" w:rsidP="00CD3EFD">
      <w:pPr>
        <w:pStyle w:val="ListParagraph"/>
        <w:ind w:left="1440"/>
        <w:rPr>
          <w:b/>
          <w:bCs/>
          <w:sz w:val="22"/>
        </w:rPr>
      </w:pPr>
    </w:p>
    <w:p w14:paraId="7B92DD26" w14:textId="21CA9DF0" w:rsidR="00057B34" w:rsidRPr="00F93D60" w:rsidRDefault="00195FD6" w:rsidP="00340005">
      <w:pPr>
        <w:pStyle w:val="ListParagraph"/>
        <w:numPr>
          <w:ilvl w:val="0"/>
          <w:numId w:val="1"/>
        </w:numPr>
        <w:ind w:left="360"/>
        <w:rPr>
          <w:rFonts w:cs="Tahoma"/>
          <w:b/>
          <w:bCs/>
          <w:sz w:val="22"/>
        </w:rPr>
      </w:pPr>
      <w:r w:rsidRPr="00F93D60">
        <w:rPr>
          <w:rFonts w:cs="Tahoma"/>
          <w:b/>
          <w:bCs/>
          <w:sz w:val="22"/>
        </w:rPr>
        <w:t xml:space="preserve">The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b/>
          <w:bCs/>
          <w:sz w:val="22"/>
        </w:rPr>
        <w:t xml:space="preserve"> Jesus physically healed people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b/>
          <w:bCs/>
          <w:sz w:val="22"/>
        </w:rPr>
        <w:t xml:space="preserve">, </w:t>
      </w:r>
      <w:r w:rsidR="00255715" w:rsidRPr="00F93D60">
        <w:rPr>
          <w:rFonts w:cs="Tahoma"/>
          <w:b/>
          <w:bCs/>
          <w:sz w:val="22"/>
        </w:rPr>
        <w:t>however</w:t>
      </w:r>
      <w:r w:rsidR="00340005" w:rsidRPr="00F93D60">
        <w:rPr>
          <w:rFonts w:cs="Tahoma"/>
          <w:b/>
          <w:bCs/>
          <w:sz w:val="22"/>
        </w:rPr>
        <w:t>,</w:t>
      </w:r>
      <w:r w:rsidR="00255715" w:rsidRPr="00F93D60">
        <w:rPr>
          <w:rFonts w:cs="Tahoma"/>
          <w:b/>
          <w:bCs/>
          <w:sz w:val="22"/>
        </w:rPr>
        <w:t xml:space="preserve"> </w:t>
      </w:r>
      <w:r w:rsidRPr="00F93D60">
        <w:rPr>
          <w:rFonts w:cs="Tahoma"/>
          <w:b/>
          <w:bCs/>
          <w:sz w:val="22"/>
        </w:rPr>
        <w:t>H</w:t>
      </w:r>
      <w:r w:rsidR="00255715" w:rsidRPr="00F93D60">
        <w:rPr>
          <w:rFonts w:cs="Tahoma"/>
          <w:b/>
          <w:bCs/>
          <w:sz w:val="22"/>
        </w:rPr>
        <w:t xml:space="preserve">is purpose </w:t>
      </w:r>
      <w:r w:rsidR="00340005" w:rsidRPr="00F93D60">
        <w:rPr>
          <w:rFonts w:cs="Tahoma"/>
          <w:b/>
          <w:bCs/>
          <w:sz w:val="22"/>
        </w:rPr>
        <w:t xml:space="preserve">of </w:t>
      </w:r>
      <w:r w:rsidR="00255715" w:rsidRPr="00F93D60">
        <w:rPr>
          <w:rFonts w:cs="Tahoma"/>
          <w:b/>
          <w:bCs/>
          <w:sz w:val="22"/>
        </w:rPr>
        <w:t>spiritual healing</w:t>
      </w:r>
      <w:r w:rsidR="00340005" w:rsidRPr="00F93D60">
        <w:rPr>
          <w:rFonts w:cs="Tahoma"/>
          <w:b/>
          <w:bCs/>
          <w:sz w:val="22"/>
        </w:rPr>
        <w:t xml:space="preserve"> never changed.</w:t>
      </w:r>
    </w:p>
    <w:p w14:paraId="4991F8BE" w14:textId="77777777" w:rsidR="00340005" w:rsidRPr="00F93D60" w:rsidRDefault="00340005" w:rsidP="00340005">
      <w:pPr>
        <w:pStyle w:val="ListParagraph"/>
        <w:ind w:left="1440"/>
        <w:rPr>
          <w:rFonts w:cs="Tahoma"/>
          <w:sz w:val="22"/>
        </w:rPr>
      </w:pPr>
    </w:p>
    <w:p w14:paraId="6843E75C" w14:textId="0301B384" w:rsidR="00255715" w:rsidRPr="00F93D60" w:rsidRDefault="00255715" w:rsidP="00902E6B">
      <w:pPr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Healing </w:t>
      </w:r>
      <w:r w:rsidR="003262D9" w:rsidRPr="00F93D60">
        <w:rPr>
          <w:rFonts w:cs="Tahoma"/>
          <w:sz w:val="22"/>
        </w:rPr>
        <w:t xml:space="preserve">the sick by His very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3262D9" w:rsidRPr="00F93D60">
        <w:rPr>
          <w:rFonts w:cs="Tahoma"/>
          <w:sz w:val="22"/>
        </w:rPr>
        <w:t>.  John 4</w:t>
      </w:r>
      <w:r w:rsidR="00EC2C2A">
        <w:rPr>
          <w:rFonts w:cs="Tahoma"/>
          <w:sz w:val="22"/>
        </w:rPr>
        <w:t>:</w:t>
      </w:r>
      <w:r w:rsidR="003262D9" w:rsidRPr="00F93D60">
        <w:rPr>
          <w:rFonts w:cs="Tahoma"/>
          <w:sz w:val="22"/>
        </w:rPr>
        <w:t>46 - 50</w:t>
      </w:r>
    </w:p>
    <w:p w14:paraId="2ACB7510" w14:textId="77777777" w:rsidR="00340005" w:rsidRPr="00F93D60" w:rsidRDefault="00340005" w:rsidP="00340005">
      <w:pPr>
        <w:pStyle w:val="ListParagraph"/>
        <w:rPr>
          <w:rFonts w:cs="Tahoma"/>
          <w:sz w:val="22"/>
        </w:rPr>
      </w:pPr>
    </w:p>
    <w:p w14:paraId="07819F15" w14:textId="7329E1D0" w:rsidR="00255715" w:rsidRPr="00F93D60" w:rsidRDefault="00255715" w:rsidP="00902E6B">
      <w:pPr>
        <w:rPr>
          <w:rFonts w:cs="Tahoma"/>
          <w:sz w:val="22"/>
        </w:rPr>
      </w:pPr>
      <w:r w:rsidRPr="00F93D60">
        <w:rPr>
          <w:rFonts w:cs="Tahoma"/>
          <w:sz w:val="22"/>
        </w:rPr>
        <w:t>Healing</w:t>
      </w:r>
      <w:r w:rsidR="003262D9" w:rsidRPr="00F93D60">
        <w:rPr>
          <w:rFonts w:cs="Tahoma"/>
          <w:sz w:val="22"/>
        </w:rPr>
        <w:t xml:space="preserve"> the blind by His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3262D9" w:rsidRPr="00F93D60">
        <w:rPr>
          <w:rFonts w:cs="Tahoma"/>
          <w:sz w:val="22"/>
        </w:rPr>
        <w:t xml:space="preserve">. </w:t>
      </w:r>
      <w:r w:rsidRPr="00F93D60">
        <w:rPr>
          <w:rFonts w:cs="Tahoma"/>
          <w:sz w:val="22"/>
        </w:rPr>
        <w:t xml:space="preserve"> </w:t>
      </w:r>
      <w:r w:rsidR="003262D9" w:rsidRPr="00F93D60">
        <w:rPr>
          <w:rFonts w:cs="Tahoma"/>
          <w:sz w:val="22"/>
        </w:rPr>
        <w:t>Matthew 9</w:t>
      </w:r>
      <w:r w:rsidR="00EC2C2A">
        <w:rPr>
          <w:rFonts w:cs="Tahoma"/>
          <w:sz w:val="22"/>
        </w:rPr>
        <w:t>:</w:t>
      </w:r>
      <w:r w:rsidR="003262D9" w:rsidRPr="00F93D60">
        <w:rPr>
          <w:rFonts w:cs="Tahoma"/>
          <w:sz w:val="22"/>
        </w:rPr>
        <w:t xml:space="preserve">27 – 30 </w:t>
      </w:r>
    </w:p>
    <w:p w14:paraId="4AAB82D6" w14:textId="77777777" w:rsidR="00340005" w:rsidRPr="00F93D60" w:rsidRDefault="00340005" w:rsidP="00340005">
      <w:pPr>
        <w:pStyle w:val="ListParagraph"/>
        <w:rPr>
          <w:rFonts w:cs="Tahoma"/>
          <w:sz w:val="22"/>
        </w:rPr>
      </w:pPr>
    </w:p>
    <w:p w14:paraId="0DB81FAB" w14:textId="3D2C493F" w:rsidR="00255715" w:rsidRPr="00F93D60" w:rsidRDefault="00255715" w:rsidP="00902E6B">
      <w:pPr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Healing </w:t>
      </w:r>
      <w:r w:rsidR="00944A89" w:rsidRPr="00F93D60">
        <w:rPr>
          <w:rFonts w:cs="Tahoma"/>
          <w:sz w:val="22"/>
        </w:rPr>
        <w:t xml:space="preserve">the blind by His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944A89" w:rsidRPr="00F93D60">
        <w:rPr>
          <w:rFonts w:cs="Tahoma"/>
          <w:sz w:val="22"/>
        </w:rPr>
        <w:t>.  John 9</w:t>
      </w:r>
      <w:r w:rsidR="00EC2C2A">
        <w:rPr>
          <w:rFonts w:cs="Tahoma"/>
          <w:sz w:val="22"/>
        </w:rPr>
        <w:t>:</w:t>
      </w:r>
      <w:r w:rsidR="00944A89" w:rsidRPr="00F93D60">
        <w:rPr>
          <w:rFonts w:cs="Tahoma"/>
          <w:sz w:val="22"/>
        </w:rPr>
        <w:t xml:space="preserve">1 </w:t>
      </w:r>
      <w:r w:rsidR="007B692D" w:rsidRPr="00F93D60">
        <w:rPr>
          <w:rFonts w:cs="Tahoma"/>
          <w:sz w:val="22"/>
        </w:rPr>
        <w:t>–</w:t>
      </w:r>
      <w:r w:rsidR="00944A89" w:rsidRPr="00F93D60">
        <w:rPr>
          <w:rFonts w:cs="Tahoma"/>
          <w:sz w:val="22"/>
        </w:rPr>
        <w:t xml:space="preserve"> 12</w:t>
      </w:r>
      <w:r w:rsidR="007B692D" w:rsidRPr="00F93D60">
        <w:rPr>
          <w:rFonts w:cs="Tahoma"/>
          <w:sz w:val="22"/>
        </w:rPr>
        <w:t xml:space="preserve"> </w:t>
      </w:r>
    </w:p>
    <w:p w14:paraId="647505BA" w14:textId="77777777" w:rsidR="00340005" w:rsidRPr="00F93D60" w:rsidRDefault="00340005" w:rsidP="00340005">
      <w:pPr>
        <w:pStyle w:val="ListParagraph"/>
        <w:rPr>
          <w:rFonts w:cs="Tahoma"/>
          <w:sz w:val="22"/>
        </w:rPr>
      </w:pPr>
    </w:p>
    <w:p w14:paraId="349B9C19" w14:textId="7035D7C5" w:rsidR="00255715" w:rsidRPr="00F93D60" w:rsidRDefault="00F93D60" w:rsidP="00902E6B">
      <w:pPr>
        <w:rPr>
          <w:rFonts w:cs="Tahoma"/>
          <w:sz w:val="22"/>
        </w:rPr>
      </w:pPr>
      <w:r w:rsidRPr="00F93D60">
        <w:rPr>
          <w:rFonts w:cs="Tahoma"/>
          <w:b/>
          <w:bCs/>
          <w:sz w:val="22"/>
          <w:u w:val="single"/>
        </w:rPr>
        <w:t xml:space="preserve"> </w:t>
      </w:r>
      <w:r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b/>
          <w:bCs/>
          <w:sz w:val="22"/>
          <w:u w:val="single"/>
        </w:rPr>
        <w:tab/>
      </w:r>
      <w:r w:rsidR="00255715" w:rsidRPr="00F93D60">
        <w:rPr>
          <w:rFonts w:cs="Tahoma"/>
          <w:sz w:val="22"/>
        </w:rPr>
        <w:t xml:space="preserve"> </w:t>
      </w:r>
      <w:r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b/>
          <w:bCs/>
          <w:sz w:val="22"/>
          <w:u w:val="single"/>
        </w:rPr>
        <w:tab/>
      </w:r>
      <w:r w:rsidR="00255715" w:rsidRPr="00F93D60">
        <w:rPr>
          <w:rFonts w:cs="Tahoma"/>
          <w:sz w:val="22"/>
        </w:rPr>
        <w:t xml:space="preserve"> from God on the rooftop. </w:t>
      </w:r>
      <w:r w:rsidR="00F078FB" w:rsidRPr="00F93D60">
        <w:rPr>
          <w:rFonts w:cs="Tahoma"/>
          <w:sz w:val="22"/>
        </w:rPr>
        <w:t>Acts 10</w:t>
      </w:r>
      <w:r w:rsidR="00EC2C2A">
        <w:rPr>
          <w:rFonts w:cs="Tahoma"/>
          <w:sz w:val="22"/>
        </w:rPr>
        <w:t>:</w:t>
      </w:r>
      <w:r w:rsidR="00F078FB" w:rsidRPr="00F93D60">
        <w:rPr>
          <w:rFonts w:cs="Tahoma"/>
          <w:sz w:val="22"/>
        </w:rPr>
        <w:t>9 – 16</w:t>
      </w:r>
      <w:r w:rsidR="007B692D" w:rsidRPr="00F93D60">
        <w:rPr>
          <w:rFonts w:cs="Tahoma"/>
          <w:sz w:val="22"/>
        </w:rPr>
        <w:t>,34</w:t>
      </w:r>
      <w:r w:rsidR="00F078FB" w:rsidRPr="00F93D60">
        <w:rPr>
          <w:rFonts w:cs="Tahoma"/>
          <w:sz w:val="22"/>
        </w:rPr>
        <w:t xml:space="preserve"> </w:t>
      </w:r>
      <w:r w:rsidR="00195FD6" w:rsidRPr="00F93D60">
        <w:rPr>
          <w:rFonts w:cs="Tahoma"/>
          <w:sz w:val="22"/>
        </w:rPr>
        <w:t xml:space="preserve"> </w:t>
      </w:r>
    </w:p>
    <w:p w14:paraId="50C03EA0" w14:textId="77777777" w:rsidR="00255715" w:rsidRPr="00F93D60" w:rsidRDefault="00255715" w:rsidP="00340005">
      <w:pPr>
        <w:pStyle w:val="ListParagraph"/>
        <w:rPr>
          <w:rFonts w:cs="Tahoma"/>
          <w:sz w:val="22"/>
        </w:rPr>
      </w:pPr>
    </w:p>
    <w:p w14:paraId="0895BA47" w14:textId="77777777" w:rsidR="00340005" w:rsidRDefault="00340005" w:rsidP="00340005">
      <w:pPr>
        <w:pStyle w:val="ListParagraph"/>
        <w:ind w:left="2160"/>
        <w:rPr>
          <w:rFonts w:cs="Tahoma"/>
          <w:sz w:val="22"/>
        </w:rPr>
      </w:pPr>
    </w:p>
    <w:p w14:paraId="4A4AC002" w14:textId="77777777" w:rsidR="00B9108A" w:rsidRDefault="00B9108A" w:rsidP="00340005">
      <w:pPr>
        <w:pStyle w:val="ListParagraph"/>
        <w:ind w:left="2160"/>
        <w:rPr>
          <w:rFonts w:cs="Tahoma"/>
          <w:sz w:val="22"/>
        </w:rPr>
      </w:pPr>
    </w:p>
    <w:p w14:paraId="25716C32" w14:textId="77777777" w:rsidR="00B9108A" w:rsidRPr="00F93D60" w:rsidRDefault="00B9108A" w:rsidP="00340005">
      <w:pPr>
        <w:pStyle w:val="ListParagraph"/>
        <w:ind w:left="2160"/>
        <w:rPr>
          <w:rFonts w:cs="Tahoma"/>
          <w:sz w:val="22"/>
        </w:rPr>
      </w:pPr>
    </w:p>
    <w:p w14:paraId="7F942794" w14:textId="77777777" w:rsidR="00340005" w:rsidRPr="00F93D60" w:rsidRDefault="00340005" w:rsidP="00340005">
      <w:pPr>
        <w:pStyle w:val="ListParagraph"/>
        <w:ind w:left="0"/>
        <w:rPr>
          <w:rFonts w:cs="Tahoma"/>
          <w:sz w:val="22"/>
        </w:rPr>
      </w:pPr>
    </w:p>
    <w:p w14:paraId="70F57F6D" w14:textId="2EFA4B27" w:rsidR="0015633B" w:rsidRPr="00F93D60" w:rsidRDefault="0015633B" w:rsidP="00340005">
      <w:pPr>
        <w:pStyle w:val="ListParagraph"/>
        <w:numPr>
          <w:ilvl w:val="0"/>
          <w:numId w:val="1"/>
        </w:numPr>
        <w:ind w:left="360"/>
        <w:rPr>
          <w:rFonts w:cs="Tahoma"/>
          <w:b/>
          <w:bCs/>
          <w:sz w:val="22"/>
        </w:rPr>
      </w:pPr>
      <w:r w:rsidRPr="00F93D60">
        <w:rPr>
          <w:rFonts w:cs="Tahoma"/>
          <w:b/>
          <w:bCs/>
          <w:sz w:val="22"/>
        </w:rPr>
        <w:t xml:space="preserve">Carrying out God’s purpose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426193" w:rsidRPr="00F93D60">
        <w:rPr>
          <w:rFonts w:cs="Tahoma"/>
          <w:b/>
          <w:bCs/>
          <w:sz w:val="22"/>
        </w:rPr>
        <w:t xml:space="preserve"> that</w:t>
      </w:r>
      <w:r w:rsidRPr="00F93D60">
        <w:rPr>
          <w:rFonts w:cs="Tahoma"/>
          <w:b/>
          <w:bCs/>
          <w:sz w:val="22"/>
        </w:rPr>
        <w:t xml:space="preserve"> </w:t>
      </w:r>
      <w:proofErr w:type="gramStart"/>
      <w:r w:rsidRPr="00F93D60">
        <w:rPr>
          <w:rFonts w:cs="Tahoma"/>
          <w:b/>
          <w:bCs/>
          <w:sz w:val="22"/>
        </w:rPr>
        <w:t>we</w:t>
      </w:r>
      <w:proofErr w:type="gramEnd"/>
      <w:r w:rsidRPr="00F93D60">
        <w:rPr>
          <w:rFonts w:cs="Tahoma"/>
          <w:b/>
          <w:bCs/>
          <w:sz w:val="22"/>
        </w:rPr>
        <w:t xml:space="preserve">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b/>
          <w:bCs/>
          <w:sz w:val="22"/>
        </w:rPr>
        <w:t>.</w:t>
      </w:r>
    </w:p>
    <w:p w14:paraId="6D6C0850" w14:textId="5E2A391B" w:rsidR="00340005" w:rsidRPr="00F93D60" w:rsidRDefault="00340005" w:rsidP="00902E6B">
      <w:pPr>
        <w:rPr>
          <w:rFonts w:cs="Tahoma"/>
          <w:sz w:val="22"/>
        </w:rPr>
      </w:pPr>
      <w:r w:rsidRPr="00F93D60">
        <w:rPr>
          <w:rFonts w:cs="Tahoma"/>
          <w:sz w:val="22"/>
        </w:rPr>
        <w:lastRenderedPageBreak/>
        <w:t xml:space="preserve">Embracing God’s change often means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 xml:space="preserve"> the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>.</w:t>
      </w:r>
      <w:r w:rsidR="00902E6B" w:rsidRPr="00F93D60">
        <w:rPr>
          <w:rFonts w:cs="Tahoma"/>
          <w:sz w:val="22"/>
        </w:rPr>
        <w:t xml:space="preserve">  Genesis 12</w:t>
      </w:r>
      <w:r w:rsidR="00EC2C2A">
        <w:rPr>
          <w:rFonts w:cs="Tahoma"/>
          <w:sz w:val="22"/>
        </w:rPr>
        <w:t>:</w:t>
      </w:r>
      <w:r w:rsidR="00902E6B" w:rsidRPr="00F93D60">
        <w:rPr>
          <w:rFonts w:cs="Tahoma"/>
          <w:sz w:val="22"/>
        </w:rPr>
        <w:t>1 – 4; Matthew 4</w:t>
      </w:r>
      <w:r w:rsidR="00EC2C2A">
        <w:rPr>
          <w:rFonts w:cs="Tahoma"/>
          <w:sz w:val="22"/>
        </w:rPr>
        <w:t>:</w:t>
      </w:r>
      <w:r w:rsidR="00902E6B" w:rsidRPr="00F93D60">
        <w:rPr>
          <w:rFonts w:cs="Tahoma"/>
          <w:sz w:val="22"/>
        </w:rPr>
        <w:t xml:space="preserve">18 – 20 </w:t>
      </w:r>
    </w:p>
    <w:p w14:paraId="7C10E30A" w14:textId="77777777" w:rsidR="00EF7FAD" w:rsidRPr="00F93D60" w:rsidRDefault="00EF7FAD" w:rsidP="00EF7FAD">
      <w:pPr>
        <w:pStyle w:val="ListParagraph"/>
        <w:ind w:left="2160"/>
        <w:rPr>
          <w:rFonts w:cs="Tahoma"/>
          <w:sz w:val="22"/>
        </w:rPr>
      </w:pPr>
    </w:p>
    <w:p w14:paraId="61F7F714" w14:textId="77777777" w:rsidR="00902E6B" w:rsidRPr="00F93D60" w:rsidRDefault="00902E6B" w:rsidP="0015633B">
      <w:pPr>
        <w:pStyle w:val="ListParagraph"/>
        <w:rPr>
          <w:rFonts w:cs="Tahoma"/>
          <w:sz w:val="22"/>
        </w:rPr>
      </w:pPr>
    </w:p>
    <w:p w14:paraId="32707F49" w14:textId="497C1612" w:rsidR="0015633B" w:rsidRPr="00F93D60" w:rsidRDefault="0015633B" w:rsidP="00902E6B">
      <w:pPr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God is a </w:t>
      </w:r>
      <w:r w:rsidR="0094294B" w:rsidRPr="00F93D60">
        <w:rPr>
          <w:rFonts w:cs="Tahoma"/>
          <w:sz w:val="22"/>
        </w:rPr>
        <w:t>G</w:t>
      </w:r>
      <w:r w:rsidRPr="00F93D60">
        <w:rPr>
          <w:rFonts w:cs="Tahoma"/>
          <w:sz w:val="22"/>
        </w:rPr>
        <w:t>od of change</w:t>
      </w:r>
      <w:r w:rsidR="0094294B" w:rsidRPr="00F93D60">
        <w:rPr>
          <w:rFonts w:cs="Tahoma"/>
          <w:sz w:val="22"/>
        </w:rPr>
        <w:t xml:space="preserve">.  </w:t>
      </w:r>
    </w:p>
    <w:p w14:paraId="5457FF29" w14:textId="77777777" w:rsidR="00EF7FAD" w:rsidRPr="00F93D60" w:rsidRDefault="00EF7FAD" w:rsidP="0080578C">
      <w:pPr>
        <w:pStyle w:val="ListParagraph"/>
        <w:rPr>
          <w:rFonts w:cs="Tahoma"/>
          <w:sz w:val="22"/>
        </w:rPr>
      </w:pPr>
    </w:p>
    <w:p w14:paraId="20CFD037" w14:textId="62F16CFE" w:rsidR="0015633B" w:rsidRPr="00F93D60" w:rsidRDefault="0015633B" w:rsidP="00902E6B">
      <w:pPr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God </w:t>
      </w:r>
      <w:proofErr w:type="gramStart"/>
      <w:r w:rsidRPr="00F93D60">
        <w:rPr>
          <w:rFonts w:cs="Tahoma"/>
          <w:sz w:val="22"/>
        </w:rPr>
        <w:t>changed</w:t>
      </w:r>
      <w:proofErr w:type="gramEnd"/>
      <w:r w:rsidRPr="00F93D60">
        <w:rPr>
          <w:rFonts w:cs="Tahoma"/>
          <w:sz w:val="22"/>
        </w:rPr>
        <w:t xml:space="preserve">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 xml:space="preserve"> </w:t>
      </w:r>
    </w:p>
    <w:p w14:paraId="35794B52" w14:textId="77777777" w:rsidR="00EF7FAD" w:rsidRPr="00F93D60" w:rsidRDefault="00EF7FAD" w:rsidP="0080578C">
      <w:pPr>
        <w:pStyle w:val="ListParagraph"/>
        <w:rPr>
          <w:rFonts w:cs="Tahoma"/>
          <w:sz w:val="22"/>
        </w:rPr>
      </w:pPr>
    </w:p>
    <w:p w14:paraId="7AF191DD" w14:textId="77777777" w:rsidR="00902E6B" w:rsidRPr="00F93D60" w:rsidRDefault="00902E6B" w:rsidP="00902E6B">
      <w:pPr>
        <w:rPr>
          <w:rFonts w:cs="Tahoma"/>
          <w:sz w:val="22"/>
        </w:rPr>
      </w:pPr>
    </w:p>
    <w:p w14:paraId="5F738666" w14:textId="734E062F" w:rsidR="0015633B" w:rsidRPr="00F93D60" w:rsidRDefault="00F93D60" w:rsidP="00902E6B">
      <w:pPr>
        <w:rPr>
          <w:rFonts w:cs="Tahoma"/>
          <w:sz w:val="22"/>
        </w:rPr>
      </w:pPr>
      <w:r w:rsidRPr="00F93D60">
        <w:rPr>
          <w:rFonts w:cs="Tahoma"/>
          <w:b/>
          <w:bCs/>
          <w:sz w:val="22"/>
          <w:u w:val="single"/>
        </w:rPr>
        <w:t xml:space="preserve"> </w:t>
      </w:r>
      <w:r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b/>
          <w:bCs/>
          <w:sz w:val="22"/>
          <w:u w:val="single"/>
        </w:rPr>
        <w:tab/>
      </w:r>
      <w:r w:rsidR="0015633B" w:rsidRPr="00F93D60">
        <w:rPr>
          <w:rFonts w:cs="Tahoma"/>
          <w:sz w:val="22"/>
        </w:rPr>
        <w:t xml:space="preserve"> change</w:t>
      </w:r>
    </w:p>
    <w:p w14:paraId="2C052CCF" w14:textId="77777777" w:rsidR="00EF7FAD" w:rsidRPr="00F93D60" w:rsidRDefault="00EF7FAD" w:rsidP="00710B62">
      <w:pPr>
        <w:pStyle w:val="ListParagraph"/>
        <w:ind w:left="360"/>
        <w:rPr>
          <w:rFonts w:cs="Tahoma"/>
          <w:sz w:val="22"/>
        </w:rPr>
      </w:pPr>
    </w:p>
    <w:p w14:paraId="73DA86A5" w14:textId="77777777" w:rsidR="00710B62" w:rsidRPr="00F93D60" w:rsidRDefault="00710B62" w:rsidP="00710B62">
      <w:pPr>
        <w:pStyle w:val="ListParagraph"/>
        <w:ind w:left="360"/>
        <w:rPr>
          <w:rFonts w:cs="Tahoma"/>
          <w:sz w:val="22"/>
        </w:rPr>
      </w:pPr>
    </w:p>
    <w:p w14:paraId="5986642F" w14:textId="47AF3D84" w:rsidR="0015633B" w:rsidRPr="00F93D60" w:rsidRDefault="0015633B" w:rsidP="00902E6B">
      <w:pPr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How can I best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891C02" w:rsidRPr="00F93D60">
        <w:rPr>
          <w:rFonts w:cs="Tahoma"/>
          <w:sz w:val="22"/>
        </w:rPr>
        <w:t xml:space="preserve">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891C02" w:rsidRPr="00F93D60">
        <w:rPr>
          <w:rFonts w:cs="Tahoma"/>
          <w:sz w:val="22"/>
        </w:rPr>
        <w:t xml:space="preserve"> God’s changing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9564F7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>?</w:t>
      </w:r>
      <w:r w:rsidR="00891C02" w:rsidRPr="00F93D60">
        <w:rPr>
          <w:rFonts w:cs="Tahoma"/>
          <w:sz w:val="22"/>
        </w:rPr>
        <w:t xml:space="preserve"> </w:t>
      </w:r>
    </w:p>
    <w:p w14:paraId="2FE95FBB" w14:textId="77777777" w:rsidR="00EF7FAD" w:rsidRPr="00F93D60" w:rsidRDefault="00EF7FAD" w:rsidP="00EF7FAD">
      <w:pPr>
        <w:pStyle w:val="ListParagraph"/>
        <w:ind w:left="2160"/>
        <w:rPr>
          <w:rFonts w:cs="Tahoma"/>
          <w:sz w:val="22"/>
        </w:rPr>
      </w:pPr>
    </w:p>
    <w:p w14:paraId="7BDF90FC" w14:textId="58ED62D9" w:rsidR="00891C02" w:rsidRPr="00AF4C06" w:rsidRDefault="0015633B" w:rsidP="00AF4C06">
      <w:pPr>
        <w:pStyle w:val="ListParagraph"/>
        <w:numPr>
          <w:ilvl w:val="0"/>
          <w:numId w:val="4"/>
        </w:numPr>
        <w:rPr>
          <w:rFonts w:cs="Tahoma"/>
          <w:sz w:val="22"/>
        </w:rPr>
      </w:pPr>
      <w:r w:rsidRPr="00AF4C06">
        <w:rPr>
          <w:rFonts w:cs="Tahoma"/>
          <w:sz w:val="22"/>
        </w:rPr>
        <w:t xml:space="preserve">Embrace </w:t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Pr="00AF4C06">
        <w:rPr>
          <w:rFonts w:cs="Tahoma"/>
          <w:sz w:val="22"/>
        </w:rPr>
        <w:t xml:space="preserve"> </w:t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D55B34" w:rsidRPr="00AF4C06">
        <w:rPr>
          <w:rFonts w:cs="Tahoma"/>
          <w:sz w:val="22"/>
        </w:rPr>
        <w:t xml:space="preserve">.  </w:t>
      </w:r>
    </w:p>
    <w:p w14:paraId="6492511B" w14:textId="77777777" w:rsidR="00902E6B" w:rsidRPr="00F93D60" w:rsidRDefault="00902E6B" w:rsidP="00902E6B">
      <w:pPr>
        <w:rPr>
          <w:rFonts w:cs="Tahoma"/>
          <w:sz w:val="22"/>
        </w:rPr>
      </w:pPr>
    </w:p>
    <w:p w14:paraId="616AD424" w14:textId="77777777" w:rsidR="00902E6B" w:rsidRPr="00F93D60" w:rsidRDefault="00902E6B" w:rsidP="00902E6B">
      <w:pPr>
        <w:rPr>
          <w:rFonts w:cs="Tahoma"/>
          <w:sz w:val="22"/>
        </w:rPr>
      </w:pPr>
    </w:p>
    <w:p w14:paraId="74D07055" w14:textId="77777777" w:rsidR="00EF7FAD" w:rsidRPr="00F93D60" w:rsidRDefault="00EF7FAD" w:rsidP="0080578C">
      <w:pPr>
        <w:pStyle w:val="ListParagraph"/>
        <w:ind w:left="900"/>
        <w:rPr>
          <w:rFonts w:cs="Tahoma"/>
          <w:sz w:val="22"/>
        </w:rPr>
      </w:pPr>
    </w:p>
    <w:p w14:paraId="5A2A2913" w14:textId="5DAC9D9C" w:rsidR="0015633B" w:rsidRPr="00AF4C06" w:rsidRDefault="00AF4C06" w:rsidP="00AF4C06">
      <w:pPr>
        <w:pStyle w:val="ListParagraph"/>
        <w:numPr>
          <w:ilvl w:val="0"/>
          <w:numId w:val="4"/>
        </w:numPr>
        <w:rPr>
          <w:rFonts w:cs="Tahoma"/>
          <w:sz w:val="22"/>
        </w:rPr>
      </w:pPr>
      <w:r>
        <w:rPr>
          <w:rFonts w:cs="Tahoma"/>
          <w:b/>
          <w:bCs/>
          <w:sz w:val="22"/>
          <w:u w:val="single"/>
        </w:rPr>
        <w:t xml:space="preserve"> </w:t>
      </w:r>
      <w:r>
        <w:rPr>
          <w:rFonts w:cs="Tahoma"/>
          <w:b/>
          <w:bCs/>
          <w:sz w:val="22"/>
          <w:u w:val="single"/>
        </w:rPr>
        <w:tab/>
      </w:r>
      <w:r>
        <w:rPr>
          <w:rFonts w:cs="Tahoma"/>
          <w:b/>
          <w:bCs/>
          <w:sz w:val="22"/>
          <w:u w:val="single"/>
        </w:rPr>
        <w:tab/>
      </w:r>
      <w:r>
        <w:rPr>
          <w:rFonts w:cs="Tahoma"/>
          <w:b/>
          <w:bCs/>
          <w:sz w:val="22"/>
        </w:rPr>
        <w:t xml:space="preserve"> </w:t>
      </w:r>
      <w:r w:rsidR="0015633B" w:rsidRPr="00AF4C06">
        <w:rPr>
          <w:rFonts w:cs="Tahoma"/>
          <w:sz w:val="22"/>
        </w:rPr>
        <w:t xml:space="preserve">everything </w:t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F93D60" w:rsidRPr="00AF4C06">
        <w:rPr>
          <w:rFonts w:cs="Tahoma"/>
          <w:b/>
          <w:bCs/>
          <w:sz w:val="22"/>
          <w:u w:val="single"/>
        </w:rPr>
        <w:tab/>
      </w:r>
      <w:r>
        <w:rPr>
          <w:rFonts w:cs="Tahoma"/>
          <w:b/>
          <w:bCs/>
          <w:sz w:val="22"/>
          <w:u w:val="single"/>
        </w:rPr>
        <w:tab/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D55B34" w:rsidRPr="00AF4C06">
        <w:rPr>
          <w:rFonts w:cs="Tahoma"/>
          <w:sz w:val="22"/>
        </w:rPr>
        <w:t xml:space="preserve">.  </w:t>
      </w:r>
    </w:p>
    <w:p w14:paraId="6D0F5022" w14:textId="77777777" w:rsidR="00EF7FAD" w:rsidRPr="00F93D60" w:rsidRDefault="00EF7FAD" w:rsidP="0080578C">
      <w:pPr>
        <w:ind w:left="900"/>
        <w:rPr>
          <w:rFonts w:cs="Tahoma"/>
          <w:sz w:val="22"/>
        </w:rPr>
      </w:pPr>
    </w:p>
    <w:p w14:paraId="2745FE1A" w14:textId="77777777" w:rsidR="00902E6B" w:rsidRPr="00F93D60" w:rsidRDefault="00902E6B" w:rsidP="00902E6B">
      <w:pPr>
        <w:rPr>
          <w:rFonts w:cs="Tahoma"/>
          <w:sz w:val="22"/>
        </w:rPr>
      </w:pPr>
    </w:p>
    <w:p w14:paraId="46B0C54F" w14:textId="73FD8AC5" w:rsidR="0015633B" w:rsidRPr="00AF4C06" w:rsidRDefault="00891C02" w:rsidP="00AF4C06">
      <w:pPr>
        <w:pStyle w:val="ListParagraph"/>
        <w:numPr>
          <w:ilvl w:val="0"/>
          <w:numId w:val="4"/>
        </w:numPr>
        <w:rPr>
          <w:rFonts w:cs="Tahoma"/>
          <w:sz w:val="22"/>
        </w:rPr>
      </w:pPr>
      <w:r w:rsidRPr="00AF4C06">
        <w:rPr>
          <w:rFonts w:cs="Tahoma"/>
          <w:sz w:val="22"/>
        </w:rPr>
        <w:t>Keep focusing</w:t>
      </w:r>
      <w:r w:rsidR="0015633B" w:rsidRPr="00AF4C06">
        <w:rPr>
          <w:rFonts w:cs="Tahoma"/>
          <w:sz w:val="22"/>
        </w:rPr>
        <w:t xml:space="preserve"> on the </w:t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F93D60" w:rsidRPr="00AF4C06">
        <w:rPr>
          <w:rFonts w:cs="Tahoma"/>
          <w:b/>
          <w:bCs/>
          <w:sz w:val="22"/>
          <w:u w:val="single"/>
        </w:rPr>
        <w:tab/>
      </w:r>
      <w:r w:rsidR="0015633B" w:rsidRPr="00AF4C06">
        <w:rPr>
          <w:rFonts w:cs="Tahoma"/>
          <w:sz w:val="22"/>
        </w:rPr>
        <w:t>.</w:t>
      </w:r>
      <w:r w:rsidR="00D55B34" w:rsidRPr="00AF4C06">
        <w:rPr>
          <w:rFonts w:cs="Tahoma"/>
          <w:sz w:val="22"/>
        </w:rPr>
        <w:t xml:space="preserve">  </w:t>
      </w:r>
    </w:p>
    <w:p w14:paraId="147ACF76" w14:textId="77777777" w:rsidR="0080578C" w:rsidRPr="00F93D60" w:rsidRDefault="0080578C" w:rsidP="0080578C">
      <w:pPr>
        <w:pStyle w:val="ListParagraph"/>
        <w:ind w:left="2880"/>
        <w:rPr>
          <w:rFonts w:cs="Tahoma"/>
          <w:sz w:val="22"/>
        </w:rPr>
      </w:pPr>
    </w:p>
    <w:p w14:paraId="1A163E8B" w14:textId="77ED4427" w:rsidR="00D55B34" w:rsidRPr="00F93D60" w:rsidRDefault="00D55B34" w:rsidP="00902E6B">
      <w:pPr>
        <w:pStyle w:val="ListParagraph"/>
        <w:numPr>
          <w:ilvl w:val="0"/>
          <w:numId w:val="2"/>
        </w:numPr>
        <w:ind w:left="360"/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God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 xml:space="preserve"> you.</w:t>
      </w:r>
    </w:p>
    <w:p w14:paraId="2A3C6821" w14:textId="77777777" w:rsidR="0080578C" w:rsidRPr="00F93D60" w:rsidRDefault="0080578C" w:rsidP="00902E6B">
      <w:pPr>
        <w:pStyle w:val="ListParagraph"/>
        <w:ind w:left="360"/>
        <w:rPr>
          <w:rFonts w:cs="Tahoma"/>
          <w:sz w:val="22"/>
        </w:rPr>
      </w:pPr>
    </w:p>
    <w:p w14:paraId="10DDF8A3" w14:textId="3CD684A3" w:rsidR="00D55B34" w:rsidRPr="00F93D60" w:rsidRDefault="00D55B34" w:rsidP="00902E6B">
      <w:pPr>
        <w:pStyle w:val="ListParagraph"/>
        <w:numPr>
          <w:ilvl w:val="0"/>
          <w:numId w:val="2"/>
        </w:numPr>
        <w:ind w:left="360"/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Jesus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 xml:space="preserve"> for you.</w:t>
      </w:r>
    </w:p>
    <w:p w14:paraId="6ECA1FE2" w14:textId="77777777" w:rsidR="0080578C" w:rsidRPr="00F93D60" w:rsidRDefault="0080578C" w:rsidP="00902E6B">
      <w:pPr>
        <w:pStyle w:val="ListParagraph"/>
        <w:ind w:left="360"/>
        <w:rPr>
          <w:rFonts w:cs="Tahoma"/>
          <w:sz w:val="22"/>
        </w:rPr>
      </w:pPr>
    </w:p>
    <w:p w14:paraId="37D3C0DC" w14:textId="2F921AF8" w:rsidR="00D55B34" w:rsidRPr="00F93D60" w:rsidRDefault="00D55B34" w:rsidP="00902E6B">
      <w:pPr>
        <w:pStyle w:val="ListParagraph"/>
        <w:numPr>
          <w:ilvl w:val="0"/>
          <w:numId w:val="2"/>
        </w:numPr>
        <w:ind w:left="360"/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The Holy Spirit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 xml:space="preserve"> within you.</w:t>
      </w:r>
    </w:p>
    <w:p w14:paraId="45976B4B" w14:textId="77777777" w:rsidR="0080578C" w:rsidRPr="00F93D60" w:rsidRDefault="0080578C" w:rsidP="00902E6B">
      <w:pPr>
        <w:pStyle w:val="ListParagraph"/>
        <w:ind w:left="360"/>
        <w:rPr>
          <w:rFonts w:cs="Tahoma"/>
          <w:sz w:val="22"/>
        </w:rPr>
      </w:pPr>
    </w:p>
    <w:p w14:paraId="64360C00" w14:textId="71A30CDB" w:rsidR="00D55B34" w:rsidRPr="00F93D60" w:rsidRDefault="00D55B34" w:rsidP="00902E6B">
      <w:pPr>
        <w:pStyle w:val="ListParagraph"/>
        <w:numPr>
          <w:ilvl w:val="0"/>
          <w:numId w:val="2"/>
        </w:numPr>
        <w:ind w:left="360"/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You are called to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 xml:space="preserve">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>.</w:t>
      </w:r>
      <w:r w:rsidR="00C3401F" w:rsidRPr="00F93D60">
        <w:rPr>
          <w:rFonts w:cs="Tahoma"/>
          <w:sz w:val="22"/>
        </w:rPr>
        <w:t xml:space="preserve"> </w:t>
      </w:r>
    </w:p>
    <w:p w14:paraId="4A390EDC" w14:textId="77777777" w:rsidR="0080578C" w:rsidRPr="00F93D60" w:rsidRDefault="0080578C" w:rsidP="00902E6B">
      <w:pPr>
        <w:pStyle w:val="ListParagraph"/>
        <w:ind w:left="360"/>
        <w:rPr>
          <w:rFonts w:cs="Tahoma"/>
          <w:sz w:val="22"/>
        </w:rPr>
      </w:pPr>
    </w:p>
    <w:p w14:paraId="194E8C18" w14:textId="5FEA6F84" w:rsidR="00D55B34" w:rsidRPr="00F93D60" w:rsidRDefault="00D55B34" w:rsidP="00902E6B">
      <w:pPr>
        <w:pStyle w:val="ListParagraph"/>
        <w:numPr>
          <w:ilvl w:val="0"/>
          <w:numId w:val="2"/>
        </w:numPr>
        <w:ind w:left="360"/>
        <w:rPr>
          <w:rFonts w:cs="Tahoma"/>
          <w:sz w:val="22"/>
        </w:rPr>
      </w:pPr>
      <w:r w:rsidRPr="00F93D60">
        <w:rPr>
          <w:rFonts w:cs="Tahoma"/>
          <w:sz w:val="22"/>
        </w:rPr>
        <w:t>Jesus</w:t>
      </w:r>
      <w:r w:rsidR="00160F0A" w:rsidRPr="00F93D60">
        <w:rPr>
          <w:rFonts w:cs="Tahoma"/>
          <w:sz w:val="22"/>
        </w:rPr>
        <w:t>’</w:t>
      </w:r>
      <w:r w:rsidRPr="00F93D60">
        <w:rPr>
          <w:rFonts w:cs="Tahoma"/>
          <w:sz w:val="22"/>
        </w:rPr>
        <w:t xml:space="preserve"> </w:t>
      </w:r>
      <w:r w:rsidR="00710B62" w:rsidRPr="00F93D60">
        <w:rPr>
          <w:rFonts w:cs="Tahoma"/>
          <w:sz w:val="22"/>
        </w:rPr>
        <w:t xml:space="preserve">process is to </w:t>
      </w:r>
      <w:r w:rsidRPr="00F93D60">
        <w:rPr>
          <w:rFonts w:cs="Tahoma"/>
          <w:sz w:val="22"/>
        </w:rPr>
        <w:t xml:space="preserve">continue to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 xml:space="preserve"> and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 xml:space="preserve">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 xml:space="preserve"> for His purposes.</w:t>
      </w:r>
    </w:p>
    <w:p w14:paraId="4417C2B2" w14:textId="77777777" w:rsidR="0080578C" w:rsidRPr="00F93D60" w:rsidRDefault="0080578C" w:rsidP="0080578C">
      <w:pPr>
        <w:pStyle w:val="ListParagraph"/>
        <w:ind w:left="2160"/>
        <w:rPr>
          <w:rFonts w:cs="Tahoma"/>
          <w:sz w:val="22"/>
        </w:rPr>
      </w:pPr>
    </w:p>
    <w:p w14:paraId="192C18D0" w14:textId="50EC6E78" w:rsidR="00EC1D1B" w:rsidRPr="00AF4C06" w:rsidRDefault="00AF4C06" w:rsidP="00AF4C06">
      <w:pPr>
        <w:pStyle w:val="ListParagraph"/>
        <w:numPr>
          <w:ilvl w:val="0"/>
          <w:numId w:val="4"/>
        </w:numPr>
        <w:rPr>
          <w:rFonts w:cs="Tahoma"/>
          <w:sz w:val="22"/>
        </w:rPr>
      </w:pPr>
      <w:r>
        <w:rPr>
          <w:rFonts w:cs="Tahoma"/>
          <w:b/>
          <w:bCs/>
          <w:sz w:val="22"/>
          <w:u w:val="single"/>
        </w:rPr>
        <w:t xml:space="preserve"> </w:t>
      </w:r>
      <w:r>
        <w:rPr>
          <w:rFonts w:cs="Tahoma"/>
          <w:b/>
          <w:bCs/>
          <w:sz w:val="22"/>
          <w:u w:val="single"/>
        </w:rPr>
        <w:tab/>
      </w:r>
      <w:r>
        <w:rPr>
          <w:rFonts w:cs="Tahoma"/>
          <w:b/>
          <w:bCs/>
          <w:sz w:val="22"/>
          <w:u w:val="single"/>
        </w:rPr>
        <w:tab/>
      </w:r>
      <w:r>
        <w:rPr>
          <w:rFonts w:cs="Tahoma"/>
          <w:b/>
          <w:bCs/>
          <w:sz w:val="22"/>
          <w:u w:val="single"/>
        </w:rPr>
        <w:tab/>
      </w:r>
      <w:r>
        <w:rPr>
          <w:rFonts w:cs="Tahoma"/>
          <w:b/>
          <w:bCs/>
          <w:sz w:val="22"/>
          <w:u w:val="single"/>
        </w:rPr>
        <w:tab/>
      </w:r>
      <w:r>
        <w:rPr>
          <w:rFonts w:cs="Tahoma"/>
          <w:b/>
          <w:bCs/>
          <w:sz w:val="22"/>
        </w:rPr>
        <w:t xml:space="preserve"> </w:t>
      </w:r>
      <w:r w:rsidR="00EC1D1B" w:rsidRPr="00AF4C06">
        <w:rPr>
          <w:rFonts w:cs="Tahoma"/>
          <w:sz w:val="22"/>
        </w:rPr>
        <w:t>to Jesus.</w:t>
      </w:r>
    </w:p>
    <w:p w14:paraId="21FF3E1B" w14:textId="77777777" w:rsidR="0080578C" w:rsidRPr="00F93D60" w:rsidRDefault="0080578C" w:rsidP="0080578C">
      <w:pPr>
        <w:pStyle w:val="ListParagraph"/>
        <w:ind w:left="2880"/>
        <w:rPr>
          <w:rFonts w:cs="Tahoma"/>
          <w:sz w:val="22"/>
        </w:rPr>
      </w:pPr>
    </w:p>
    <w:p w14:paraId="35ED4670" w14:textId="460D8D64" w:rsidR="00EC1D1B" w:rsidRPr="00F93D60" w:rsidRDefault="00EC1D1B" w:rsidP="00902E6B">
      <w:pPr>
        <w:pStyle w:val="ListParagraph"/>
        <w:numPr>
          <w:ilvl w:val="0"/>
          <w:numId w:val="3"/>
        </w:numPr>
        <w:ind w:left="360"/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My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820F7D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 xml:space="preserve">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</w:p>
    <w:p w14:paraId="539C0699" w14:textId="77777777" w:rsidR="0080578C" w:rsidRPr="00F93D60" w:rsidRDefault="0080578C" w:rsidP="00902E6B">
      <w:pPr>
        <w:pStyle w:val="ListParagraph"/>
        <w:ind w:left="360"/>
        <w:rPr>
          <w:rFonts w:cs="Tahoma"/>
          <w:sz w:val="22"/>
        </w:rPr>
      </w:pPr>
    </w:p>
    <w:p w14:paraId="43265F14" w14:textId="10F6116B" w:rsidR="00EC1D1B" w:rsidRPr="00F93D60" w:rsidRDefault="00F93D60" w:rsidP="00902E6B">
      <w:pPr>
        <w:pStyle w:val="ListParagraph"/>
        <w:numPr>
          <w:ilvl w:val="0"/>
          <w:numId w:val="3"/>
        </w:numPr>
        <w:ind w:left="360"/>
        <w:rPr>
          <w:rFonts w:cs="Tahoma"/>
          <w:sz w:val="22"/>
        </w:rPr>
      </w:pPr>
      <w:r w:rsidRPr="00F93D60">
        <w:rPr>
          <w:rFonts w:cs="Tahoma"/>
          <w:b/>
          <w:bCs/>
          <w:sz w:val="22"/>
          <w:u w:val="single"/>
        </w:rPr>
        <w:t xml:space="preserve"> </w:t>
      </w:r>
      <w:r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b/>
          <w:bCs/>
          <w:sz w:val="22"/>
          <w:u w:val="single"/>
        </w:rPr>
        <w:tab/>
      </w:r>
      <w:r w:rsidR="00EC1D1B" w:rsidRPr="00F93D60">
        <w:rPr>
          <w:rFonts w:cs="Tahoma"/>
          <w:sz w:val="22"/>
        </w:rPr>
        <w:t xml:space="preserve"> positions</w:t>
      </w:r>
      <w:r w:rsidR="00710B62" w:rsidRPr="00F93D60">
        <w:rPr>
          <w:rFonts w:cs="Tahoma"/>
          <w:sz w:val="22"/>
        </w:rPr>
        <w:t>, roles, and responsibilities</w:t>
      </w:r>
    </w:p>
    <w:p w14:paraId="16B7805B" w14:textId="77777777" w:rsidR="0080578C" w:rsidRPr="00F93D60" w:rsidRDefault="0080578C" w:rsidP="00902E6B">
      <w:pPr>
        <w:pStyle w:val="ListParagraph"/>
        <w:ind w:left="360"/>
        <w:rPr>
          <w:rFonts w:cs="Tahoma"/>
          <w:sz w:val="22"/>
        </w:rPr>
      </w:pPr>
    </w:p>
    <w:p w14:paraId="4486C1F6" w14:textId="51FAC7A6" w:rsidR="00EC1D1B" w:rsidRPr="00F93D60" w:rsidRDefault="00EC1D1B" w:rsidP="00902E6B">
      <w:pPr>
        <w:pStyle w:val="ListParagraph"/>
        <w:numPr>
          <w:ilvl w:val="0"/>
          <w:numId w:val="3"/>
        </w:numPr>
        <w:ind w:left="360"/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My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</w:p>
    <w:p w14:paraId="300F2925" w14:textId="77777777" w:rsidR="0080578C" w:rsidRPr="00F93D60" w:rsidRDefault="0080578C" w:rsidP="00902E6B">
      <w:pPr>
        <w:pStyle w:val="ListParagraph"/>
        <w:ind w:left="360"/>
        <w:rPr>
          <w:rFonts w:cs="Tahoma"/>
          <w:sz w:val="22"/>
        </w:rPr>
      </w:pPr>
    </w:p>
    <w:p w14:paraId="5EEC95EB" w14:textId="748A9D45" w:rsidR="00EC1D1B" w:rsidRPr="00F93D60" w:rsidRDefault="00EC1D1B" w:rsidP="00902E6B">
      <w:pPr>
        <w:pStyle w:val="ListParagraph"/>
        <w:numPr>
          <w:ilvl w:val="0"/>
          <w:numId w:val="3"/>
        </w:numPr>
        <w:ind w:left="360"/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My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</w:p>
    <w:p w14:paraId="2D3E9CDE" w14:textId="77777777" w:rsidR="0080578C" w:rsidRPr="00F93D60" w:rsidRDefault="0080578C" w:rsidP="00902E6B">
      <w:pPr>
        <w:pStyle w:val="ListParagraph"/>
        <w:ind w:left="360"/>
        <w:rPr>
          <w:rFonts w:cs="Tahoma"/>
          <w:sz w:val="22"/>
        </w:rPr>
      </w:pPr>
    </w:p>
    <w:p w14:paraId="3F132F2E" w14:textId="19484D04" w:rsidR="00EC1D1B" w:rsidRPr="00F93D60" w:rsidRDefault="00EC1D1B" w:rsidP="00902E6B">
      <w:pPr>
        <w:pStyle w:val="ListParagraph"/>
        <w:numPr>
          <w:ilvl w:val="0"/>
          <w:numId w:val="3"/>
        </w:numPr>
        <w:ind w:left="360"/>
        <w:rPr>
          <w:rFonts w:cs="Tahoma"/>
          <w:sz w:val="22"/>
        </w:rPr>
      </w:pPr>
      <w:r w:rsidRPr="00F93D60">
        <w:rPr>
          <w:rFonts w:cs="Tahoma"/>
          <w:sz w:val="22"/>
        </w:rPr>
        <w:t xml:space="preserve">My </w:t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="00F93D60" w:rsidRPr="00F93D60">
        <w:rPr>
          <w:rFonts w:cs="Tahoma"/>
          <w:b/>
          <w:bCs/>
          <w:sz w:val="22"/>
          <w:u w:val="single"/>
        </w:rPr>
        <w:tab/>
      </w:r>
      <w:r w:rsidRPr="00F93D60">
        <w:rPr>
          <w:rFonts w:cs="Tahoma"/>
          <w:sz w:val="22"/>
        </w:rPr>
        <w:t>…</w:t>
      </w:r>
      <w:r w:rsidR="00891C02" w:rsidRPr="00F93D60">
        <w:rPr>
          <w:rFonts w:cs="Tahoma"/>
          <w:sz w:val="22"/>
        </w:rPr>
        <w:t xml:space="preserve">  </w:t>
      </w:r>
      <w:r w:rsidR="00902E6B" w:rsidRPr="00F93D60">
        <w:rPr>
          <w:rFonts w:cs="Tahoma"/>
          <w:sz w:val="22"/>
        </w:rPr>
        <w:t xml:space="preserve"> James 4</w:t>
      </w:r>
      <w:r w:rsidR="00EC2C2A">
        <w:rPr>
          <w:rFonts w:cs="Tahoma"/>
          <w:sz w:val="22"/>
        </w:rPr>
        <w:t>:</w:t>
      </w:r>
      <w:r w:rsidR="00902E6B" w:rsidRPr="00F93D60">
        <w:rPr>
          <w:rFonts w:cs="Tahoma"/>
          <w:sz w:val="22"/>
        </w:rPr>
        <w:t xml:space="preserve">13 – 15 </w:t>
      </w:r>
    </w:p>
    <w:p w14:paraId="220DBEFF" w14:textId="77777777" w:rsidR="00891C02" w:rsidRPr="00F93D60" w:rsidRDefault="00891C02" w:rsidP="00891C02">
      <w:pPr>
        <w:pStyle w:val="ListParagraph"/>
        <w:rPr>
          <w:rFonts w:cs="Tahoma"/>
          <w:sz w:val="22"/>
        </w:rPr>
      </w:pPr>
    </w:p>
    <w:p w14:paraId="649E23DB" w14:textId="77777777" w:rsidR="00DA2652" w:rsidRPr="00F93D60" w:rsidRDefault="00DA2652" w:rsidP="00DA2652">
      <w:pPr>
        <w:rPr>
          <w:sz w:val="22"/>
        </w:rPr>
      </w:pPr>
    </w:p>
    <w:p w14:paraId="38FBAF2A" w14:textId="17D61705" w:rsidR="00221011" w:rsidRPr="00F93D60" w:rsidRDefault="00B06B34" w:rsidP="00B06B34">
      <w:pPr>
        <w:rPr>
          <w:sz w:val="22"/>
        </w:rPr>
      </w:pPr>
      <w:r w:rsidRPr="00F93D60">
        <w:rPr>
          <w:sz w:val="22"/>
        </w:rPr>
        <w:t>CONCLUSION</w:t>
      </w:r>
      <w:r w:rsidR="00F93D60" w:rsidRPr="00F93D60">
        <w:rPr>
          <w:sz w:val="22"/>
        </w:rPr>
        <w:t xml:space="preserve">  </w:t>
      </w:r>
      <w:r w:rsidR="00057B34" w:rsidRPr="00F93D60">
        <w:rPr>
          <w:sz w:val="22"/>
        </w:rPr>
        <w:t>2 Thessalonians 3</w:t>
      </w:r>
      <w:r w:rsidR="00EC2C2A">
        <w:rPr>
          <w:sz w:val="22"/>
        </w:rPr>
        <w:t>:</w:t>
      </w:r>
      <w:r w:rsidR="00057B34" w:rsidRPr="00F93D60">
        <w:rPr>
          <w:sz w:val="22"/>
        </w:rPr>
        <w:t>3</w:t>
      </w:r>
    </w:p>
    <w:sectPr w:rsidR="00221011" w:rsidRPr="00F9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95BE" w14:textId="77777777" w:rsidR="0040030E" w:rsidRDefault="0040030E" w:rsidP="0040030E">
      <w:r>
        <w:separator/>
      </w:r>
    </w:p>
  </w:endnote>
  <w:endnote w:type="continuationSeparator" w:id="0">
    <w:p w14:paraId="03E6317C" w14:textId="77777777" w:rsidR="0040030E" w:rsidRDefault="0040030E" w:rsidP="0040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29FB" w14:textId="77777777" w:rsidR="0040030E" w:rsidRDefault="0040030E" w:rsidP="0040030E">
      <w:r>
        <w:separator/>
      </w:r>
    </w:p>
  </w:footnote>
  <w:footnote w:type="continuationSeparator" w:id="0">
    <w:p w14:paraId="0DA22038" w14:textId="77777777" w:rsidR="0040030E" w:rsidRDefault="0040030E" w:rsidP="0040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97C"/>
    <w:multiLevelType w:val="hybridMultilevel"/>
    <w:tmpl w:val="F726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CD9"/>
    <w:multiLevelType w:val="hybridMultilevel"/>
    <w:tmpl w:val="95F0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E0869"/>
    <w:multiLevelType w:val="hybridMultilevel"/>
    <w:tmpl w:val="9E50E1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740E4"/>
    <w:multiLevelType w:val="hybridMultilevel"/>
    <w:tmpl w:val="17625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32638">
    <w:abstractNumId w:val="3"/>
  </w:num>
  <w:num w:numId="2" w16cid:durableId="1610890985">
    <w:abstractNumId w:val="1"/>
  </w:num>
  <w:num w:numId="3" w16cid:durableId="1308821020">
    <w:abstractNumId w:val="0"/>
  </w:num>
  <w:num w:numId="4" w16cid:durableId="1375305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34"/>
    <w:rsid w:val="00057B34"/>
    <w:rsid w:val="000775D9"/>
    <w:rsid w:val="00097D59"/>
    <w:rsid w:val="001435BF"/>
    <w:rsid w:val="0015633B"/>
    <w:rsid w:val="00160F0A"/>
    <w:rsid w:val="00165404"/>
    <w:rsid w:val="00195FD6"/>
    <w:rsid w:val="00221011"/>
    <w:rsid w:val="00234AA3"/>
    <w:rsid w:val="00255715"/>
    <w:rsid w:val="002B334F"/>
    <w:rsid w:val="00324A62"/>
    <w:rsid w:val="003262D9"/>
    <w:rsid w:val="00340005"/>
    <w:rsid w:val="00367D09"/>
    <w:rsid w:val="003B1BED"/>
    <w:rsid w:val="0040030E"/>
    <w:rsid w:val="00422E8E"/>
    <w:rsid w:val="00426193"/>
    <w:rsid w:val="00536573"/>
    <w:rsid w:val="00572F01"/>
    <w:rsid w:val="0063386B"/>
    <w:rsid w:val="0063553C"/>
    <w:rsid w:val="006626C8"/>
    <w:rsid w:val="00710B62"/>
    <w:rsid w:val="00764DFA"/>
    <w:rsid w:val="00766AE6"/>
    <w:rsid w:val="007B692D"/>
    <w:rsid w:val="007F713D"/>
    <w:rsid w:val="00800411"/>
    <w:rsid w:val="0080578C"/>
    <w:rsid w:val="00820F7D"/>
    <w:rsid w:val="00873015"/>
    <w:rsid w:val="00891C02"/>
    <w:rsid w:val="008A6D3D"/>
    <w:rsid w:val="008E2EDB"/>
    <w:rsid w:val="00902E6B"/>
    <w:rsid w:val="00905FEB"/>
    <w:rsid w:val="009137C7"/>
    <w:rsid w:val="0094294B"/>
    <w:rsid w:val="00944A89"/>
    <w:rsid w:val="009564F7"/>
    <w:rsid w:val="00977818"/>
    <w:rsid w:val="009F7CC4"/>
    <w:rsid w:val="00A23644"/>
    <w:rsid w:val="00A23C68"/>
    <w:rsid w:val="00AA6C63"/>
    <w:rsid w:val="00AF4C06"/>
    <w:rsid w:val="00B06B34"/>
    <w:rsid w:val="00B621E6"/>
    <w:rsid w:val="00B9108A"/>
    <w:rsid w:val="00BB7140"/>
    <w:rsid w:val="00C03E05"/>
    <w:rsid w:val="00C3401F"/>
    <w:rsid w:val="00CD3EFD"/>
    <w:rsid w:val="00D25764"/>
    <w:rsid w:val="00D55B34"/>
    <w:rsid w:val="00DA2652"/>
    <w:rsid w:val="00E1377D"/>
    <w:rsid w:val="00E264A5"/>
    <w:rsid w:val="00E95B49"/>
    <w:rsid w:val="00EC1D1B"/>
    <w:rsid w:val="00EC2C2A"/>
    <w:rsid w:val="00EF7FAD"/>
    <w:rsid w:val="00F078FB"/>
    <w:rsid w:val="00F60B26"/>
    <w:rsid w:val="00F85B01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6099"/>
  <w15:chartTrackingRefBased/>
  <w15:docId w15:val="{FE32B714-8BAB-4029-9EE4-A6F732F4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B3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7B34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B34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1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3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30E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0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30E"/>
    <w:rPr>
      <w:rFonts w:ascii="Tahoma" w:hAnsi="Tahoma"/>
      <w:kern w:val="0"/>
      <w:sz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34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2024-05-03T16:32:00Z</cp:lastPrinted>
  <dcterms:created xsi:type="dcterms:W3CDTF">2024-04-30T18:56:00Z</dcterms:created>
  <dcterms:modified xsi:type="dcterms:W3CDTF">2024-05-04T13:31:00Z</dcterms:modified>
</cp:coreProperties>
</file>