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D3E" w:rsidRPr="00E4181E" w:rsidRDefault="00B72C44">
      <w:pPr>
        <w:rPr>
          <w:sz w:val="24"/>
          <w:szCs w:val="24"/>
        </w:rPr>
      </w:pPr>
      <w:r w:rsidRPr="00E4181E">
        <w:rPr>
          <w:sz w:val="24"/>
          <w:szCs w:val="24"/>
        </w:rPr>
        <w:t>19.09.22</w:t>
      </w:r>
      <w:r w:rsidRPr="00E4181E">
        <w:rPr>
          <w:sz w:val="24"/>
          <w:szCs w:val="24"/>
        </w:rPr>
        <w:tab/>
      </w:r>
      <w:r w:rsidR="00533037" w:rsidRPr="00E4181E">
        <w:rPr>
          <w:sz w:val="24"/>
          <w:szCs w:val="24"/>
        </w:rPr>
        <w:tab/>
      </w:r>
      <w:r w:rsidR="00E4181E">
        <w:rPr>
          <w:sz w:val="24"/>
          <w:szCs w:val="24"/>
        </w:rPr>
        <w:tab/>
      </w:r>
      <w:r w:rsidR="00954DE2" w:rsidRPr="00E4181E">
        <w:t>Rocking Chair Wisdom</w:t>
      </w:r>
      <w:r w:rsidR="00533037" w:rsidRPr="00E4181E">
        <w:rPr>
          <w:sz w:val="24"/>
          <w:szCs w:val="24"/>
        </w:rPr>
        <w:tab/>
      </w:r>
      <w:r w:rsidR="00533037" w:rsidRPr="00E4181E">
        <w:rPr>
          <w:sz w:val="24"/>
          <w:szCs w:val="24"/>
        </w:rPr>
        <w:tab/>
      </w:r>
      <w:r w:rsidR="00AE213D" w:rsidRPr="00E4181E">
        <w:rPr>
          <w:sz w:val="24"/>
          <w:szCs w:val="24"/>
        </w:rPr>
        <w:t>1 John 1</w:t>
      </w:r>
      <w:r w:rsidR="00FC1A1B">
        <w:rPr>
          <w:sz w:val="24"/>
          <w:szCs w:val="24"/>
        </w:rPr>
        <w:t>:</w:t>
      </w:r>
      <w:bookmarkStart w:id="0" w:name="_GoBack"/>
      <w:bookmarkEnd w:id="0"/>
      <w:r w:rsidR="00AE213D" w:rsidRPr="00E4181E">
        <w:rPr>
          <w:sz w:val="24"/>
          <w:szCs w:val="24"/>
        </w:rPr>
        <w:t>1 – 4</w:t>
      </w:r>
      <w:r w:rsidR="00AE213D" w:rsidRPr="00E4181E">
        <w:rPr>
          <w:sz w:val="24"/>
          <w:szCs w:val="24"/>
        </w:rPr>
        <w:tab/>
      </w:r>
      <w:r w:rsidR="00072920" w:rsidRPr="00E4181E">
        <w:rPr>
          <w:sz w:val="24"/>
          <w:szCs w:val="24"/>
        </w:rPr>
        <w:t>Notes</w:t>
      </w:r>
    </w:p>
    <w:p w:rsidR="000D068A" w:rsidRPr="00E4181E" w:rsidRDefault="000D068A" w:rsidP="00B72C44">
      <w:pPr>
        <w:pStyle w:val="NoSpacing"/>
        <w:rPr>
          <w:sz w:val="24"/>
          <w:szCs w:val="24"/>
        </w:rPr>
      </w:pPr>
    </w:p>
    <w:p w:rsidR="009D567F" w:rsidRPr="00E4181E" w:rsidRDefault="00175044" w:rsidP="00B72C44">
      <w:pPr>
        <w:pStyle w:val="NoSpacing"/>
        <w:rPr>
          <w:sz w:val="24"/>
          <w:szCs w:val="24"/>
        </w:rPr>
      </w:pPr>
      <w:r w:rsidRPr="00E4181E">
        <w:rPr>
          <w:sz w:val="24"/>
          <w:szCs w:val="24"/>
        </w:rPr>
        <w:t>T</w:t>
      </w:r>
      <w:r w:rsidR="00B06171" w:rsidRPr="00E4181E">
        <w:rPr>
          <w:sz w:val="24"/>
          <w:szCs w:val="24"/>
        </w:rPr>
        <w:t xml:space="preserve">he subject of 1 John is not eternal life, but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B06171" w:rsidRPr="00E4181E">
        <w:rPr>
          <w:sz w:val="24"/>
          <w:szCs w:val="24"/>
        </w:rPr>
        <w:t xml:space="preserve"> with God. </w:t>
      </w:r>
    </w:p>
    <w:p w:rsidR="00C61B2B" w:rsidRPr="00E4181E" w:rsidRDefault="00C61B2B" w:rsidP="00B72C44">
      <w:pPr>
        <w:pStyle w:val="NoSpacing"/>
        <w:rPr>
          <w:sz w:val="24"/>
          <w:szCs w:val="24"/>
        </w:rPr>
      </w:pPr>
    </w:p>
    <w:p w:rsidR="00E4181E" w:rsidRDefault="009711AA" w:rsidP="00B72C44">
      <w:pPr>
        <w:pStyle w:val="NoSpacing"/>
        <w:rPr>
          <w:sz w:val="24"/>
          <w:szCs w:val="24"/>
        </w:rPr>
      </w:pPr>
      <w:r w:rsidRPr="00E4181E">
        <w:rPr>
          <w:sz w:val="24"/>
          <w:szCs w:val="24"/>
        </w:rPr>
        <w:t xml:space="preserve">As we explore these first four verses this morning we want to understand: </w:t>
      </w:r>
    </w:p>
    <w:p w:rsidR="00E4181E" w:rsidRDefault="00E4181E" w:rsidP="00B72C44">
      <w:pPr>
        <w:pStyle w:val="NoSpacing"/>
        <w:rPr>
          <w:sz w:val="24"/>
          <w:szCs w:val="24"/>
        </w:rPr>
      </w:pPr>
    </w:p>
    <w:p w:rsidR="00C61B2B" w:rsidRPr="00E4181E" w:rsidRDefault="00C61B2B" w:rsidP="00B72C44">
      <w:pPr>
        <w:pStyle w:val="NoSpacing"/>
        <w:rPr>
          <w:b/>
          <w:sz w:val="24"/>
          <w:szCs w:val="24"/>
        </w:rPr>
      </w:pPr>
      <w:r w:rsidRPr="00E4181E">
        <w:rPr>
          <w:b/>
          <w:sz w:val="24"/>
          <w:szCs w:val="24"/>
        </w:rPr>
        <w:t xml:space="preserve">How do I develop deeper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b/>
          <w:sz w:val="24"/>
          <w:szCs w:val="24"/>
        </w:rPr>
        <w:t xml:space="preserve"> with God?</w:t>
      </w:r>
    </w:p>
    <w:p w:rsidR="00B06171" w:rsidRPr="00E4181E" w:rsidRDefault="00B06171" w:rsidP="00B72C44">
      <w:pPr>
        <w:pStyle w:val="NoSpacing"/>
        <w:rPr>
          <w:sz w:val="24"/>
          <w:szCs w:val="24"/>
        </w:rPr>
      </w:pPr>
    </w:p>
    <w:p w:rsidR="009711AA" w:rsidRPr="00E4181E" w:rsidRDefault="009711AA" w:rsidP="00B72C44">
      <w:pPr>
        <w:pStyle w:val="NoSpacing"/>
        <w:rPr>
          <w:sz w:val="24"/>
          <w:szCs w:val="24"/>
        </w:rPr>
      </w:pPr>
    </w:p>
    <w:p w:rsidR="001B74F9" w:rsidRPr="00E4181E" w:rsidRDefault="001B74F9" w:rsidP="00525ACC">
      <w:pPr>
        <w:pStyle w:val="NoSpacing"/>
        <w:numPr>
          <w:ilvl w:val="0"/>
          <w:numId w:val="1"/>
        </w:numPr>
        <w:ind w:left="360"/>
        <w:rPr>
          <w:b/>
          <w:sz w:val="24"/>
          <w:szCs w:val="24"/>
        </w:rPr>
      </w:pPr>
      <w:r w:rsidRPr="00E4181E">
        <w:rPr>
          <w:b/>
          <w:sz w:val="24"/>
          <w:szCs w:val="24"/>
        </w:rPr>
        <w:t>The text.</w:t>
      </w:r>
    </w:p>
    <w:p w:rsidR="001B74F9" w:rsidRPr="00E4181E" w:rsidRDefault="001B74F9" w:rsidP="001B74F9">
      <w:pPr>
        <w:pStyle w:val="NoSpacing"/>
        <w:rPr>
          <w:sz w:val="24"/>
          <w:szCs w:val="24"/>
        </w:rPr>
      </w:pPr>
    </w:p>
    <w:p w:rsidR="00533037" w:rsidRPr="00E4181E" w:rsidRDefault="00533037" w:rsidP="00B72C44">
      <w:pPr>
        <w:pStyle w:val="NoSpacing"/>
        <w:rPr>
          <w:sz w:val="24"/>
          <w:szCs w:val="24"/>
        </w:rPr>
      </w:pPr>
      <w:r w:rsidRPr="00E4181E">
        <w:rPr>
          <w:sz w:val="24"/>
          <w:szCs w:val="24"/>
        </w:rPr>
        <w:t>What was from the beginning, what we have heard, what we have seen with our eyes, what we have looked at and touched with our hands, concerning the Word of Life — and the life was manifested, and we have seen and testify and proclaim to you the eternal life, which was with the Father and was manifested to us — what we have seen and heard we proclaim to you also, so that you too may have fellowship with us; and indeed our fellowship is with the Father, and with His Son Jesus Christ.  These things we write, so that our joy may be made complete.</w:t>
      </w:r>
      <w:r w:rsidR="00DE427F">
        <w:rPr>
          <w:sz w:val="24"/>
          <w:szCs w:val="24"/>
        </w:rPr>
        <w:t xml:space="preserve"> 1 John 1:</w:t>
      </w:r>
      <w:r w:rsidR="00840F1E" w:rsidRPr="00E4181E">
        <w:rPr>
          <w:sz w:val="24"/>
          <w:szCs w:val="24"/>
        </w:rPr>
        <w:t>1 - 4</w:t>
      </w:r>
    </w:p>
    <w:p w:rsidR="00533037" w:rsidRPr="00E4181E" w:rsidRDefault="00533037" w:rsidP="00B72C44">
      <w:pPr>
        <w:pStyle w:val="NoSpacing"/>
        <w:rPr>
          <w:sz w:val="24"/>
          <w:szCs w:val="24"/>
        </w:rPr>
      </w:pPr>
    </w:p>
    <w:p w:rsidR="00A00EB7" w:rsidRDefault="00A00EB7" w:rsidP="00B72C44">
      <w:pPr>
        <w:pStyle w:val="NoSpacing"/>
        <w:rPr>
          <w:sz w:val="24"/>
          <w:szCs w:val="24"/>
        </w:rPr>
      </w:pPr>
    </w:p>
    <w:p w:rsidR="00E4181E" w:rsidRPr="00E4181E" w:rsidRDefault="00E4181E" w:rsidP="00B72C44">
      <w:pPr>
        <w:pStyle w:val="NoSpacing"/>
        <w:rPr>
          <w:sz w:val="24"/>
          <w:szCs w:val="24"/>
        </w:rPr>
      </w:pPr>
    </w:p>
    <w:p w:rsidR="00533037" w:rsidRPr="00E4181E" w:rsidRDefault="00231BD6" w:rsidP="00525ACC">
      <w:pPr>
        <w:pStyle w:val="NoSpacing"/>
        <w:numPr>
          <w:ilvl w:val="0"/>
          <w:numId w:val="1"/>
        </w:numPr>
        <w:ind w:left="360"/>
        <w:rPr>
          <w:b/>
          <w:sz w:val="24"/>
          <w:szCs w:val="24"/>
        </w:rPr>
      </w:pPr>
      <w:r w:rsidRPr="00E4181E">
        <w:rPr>
          <w:b/>
          <w:sz w:val="24"/>
          <w:szCs w:val="24"/>
        </w:rPr>
        <w:t>Fellow</w:t>
      </w:r>
      <w:r w:rsidR="004243D2" w:rsidRPr="00E4181E">
        <w:rPr>
          <w:b/>
          <w:sz w:val="24"/>
          <w:szCs w:val="24"/>
        </w:rPr>
        <w:t xml:space="preserve">ship with Jesus is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4243D2" w:rsidRPr="00E4181E">
        <w:rPr>
          <w:b/>
          <w:sz w:val="24"/>
          <w:szCs w:val="24"/>
        </w:rPr>
        <w:t>.</w:t>
      </w:r>
    </w:p>
    <w:p w:rsidR="00525ACC" w:rsidRPr="00E4181E" w:rsidRDefault="00525ACC" w:rsidP="00525ACC">
      <w:pPr>
        <w:pStyle w:val="NoSpacing"/>
        <w:ind w:left="720"/>
        <w:rPr>
          <w:sz w:val="24"/>
          <w:szCs w:val="24"/>
        </w:rPr>
      </w:pPr>
    </w:p>
    <w:p w:rsidR="00525ACC" w:rsidRPr="00E4181E" w:rsidRDefault="00525ACC" w:rsidP="00525ACC">
      <w:pPr>
        <w:pStyle w:val="NoSpacing"/>
        <w:ind w:left="720"/>
        <w:rPr>
          <w:sz w:val="24"/>
          <w:szCs w:val="24"/>
        </w:rPr>
      </w:pPr>
    </w:p>
    <w:p w:rsidR="00840F1E" w:rsidRPr="00E4181E" w:rsidRDefault="00840F1E" w:rsidP="00525ACC">
      <w:pPr>
        <w:pStyle w:val="NoSpacing"/>
        <w:ind w:left="720"/>
        <w:rPr>
          <w:sz w:val="24"/>
          <w:szCs w:val="24"/>
        </w:rPr>
      </w:pPr>
    </w:p>
    <w:p w:rsidR="001B74F9" w:rsidRPr="00E4181E" w:rsidRDefault="00B06171" w:rsidP="00840F1E">
      <w:pPr>
        <w:pStyle w:val="NoSpacing"/>
        <w:rPr>
          <w:sz w:val="24"/>
          <w:szCs w:val="24"/>
        </w:rPr>
      </w:pPr>
      <w:r w:rsidRPr="00E4181E">
        <w:rPr>
          <w:sz w:val="24"/>
          <w:szCs w:val="24"/>
        </w:rPr>
        <w:t xml:space="preserve">John's purpose in writing was to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sz w:val="24"/>
          <w:szCs w:val="24"/>
        </w:rPr>
        <w:t xml:space="preserve">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1B74F9" w:rsidRPr="00E4181E">
        <w:rPr>
          <w:sz w:val="24"/>
          <w:szCs w:val="24"/>
        </w:rPr>
        <w:t xml:space="preserve"> </w:t>
      </w:r>
      <w:proofErr w:type="spellStart"/>
      <w:r w:rsidRPr="00E4181E">
        <w:rPr>
          <w:sz w:val="24"/>
          <w:szCs w:val="24"/>
        </w:rPr>
        <w:t>to</w:t>
      </w:r>
      <w:proofErr w:type="spellEnd"/>
      <w:r w:rsidRPr="00E4181E">
        <w:rPr>
          <w:sz w:val="24"/>
          <w:szCs w:val="24"/>
        </w:rPr>
        <w:t xml:space="preserve"> cultivate greater intimacy with God. </w:t>
      </w:r>
      <w:r w:rsidR="00954DE2" w:rsidRPr="00E4181E">
        <w:rPr>
          <w:sz w:val="24"/>
          <w:szCs w:val="24"/>
        </w:rPr>
        <w:t xml:space="preserve"> </w:t>
      </w:r>
      <w:r w:rsidR="00DE427F">
        <w:rPr>
          <w:sz w:val="24"/>
          <w:szCs w:val="24"/>
        </w:rPr>
        <w:t xml:space="preserve"> John 10:</w:t>
      </w:r>
      <w:r w:rsidR="00840F1E" w:rsidRPr="00E4181E">
        <w:rPr>
          <w:sz w:val="24"/>
          <w:szCs w:val="24"/>
        </w:rPr>
        <w:t>10</w:t>
      </w:r>
    </w:p>
    <w:p w:rsidR="00525ACC" w:rsidRPr="00E4181E" w:rsidRDefault="00525ACC" w:rsidP="00525ACC">
      <w:pPr>
        <w:pStyle w:val="NoSpacing"/>
        <w:ind w:left="720"/>
        <w:rPr>
          <w:sz w:val="24"/>
          <w:szCs w:val="24"/>
        </w:rPr>
      </w:pPr>
    </w:p>
    <w:p w:rsidR="00B06171" w:rsidRPr="00E4181E" w:rsidRDefault="00B06171" w:rsidP="00B06171">
      <w:pPr>
        <w:pStyle w:val="NoSpacing"/>
        <w:rPr>
          <w:sz w:val="24"/>
          <w:szCs w:val="24"/>
        </w:rPr>
      </w:pPr>
    </w:p>
    <w:p w:rsidR="007711CD" w:rsidRPr="00E4181E" w:rsidRDefault="007711CD" w:rsidP="00840F1E">
      <w:pPr>
        <w:pStyle w:val="NoSpacing"/>
        <w:rPr>
          <w:sz w:val="24"/>
          <w:szCs w:val="24"/>
        </w:rPr>
      </w:pPr>
      <w:r w:rsidRPr="00E4181E">
        <w:rPr>
          <w:sz w:val="24"/>
          <w:szCs w:val="24"/>
        </w:rPr>
        <w:t xml:space="preserve">John reveals two resources we have </w:t>
      </w:r>
      <w:r w:rsidR="006B39C4" w:rsidRPr="00E4181E">
        <w:rPr>
          <w:sz w:val="24"/>
          <w:szCs w:val="24"/>
        </w:rPr>
        <w:t xml:space="preserve">to deepen our </w:t>
      </w:r>
      <w:r w:rsidRPr="00E4181E">
        <w:rPr>
          <w:sz w:val="24"/>
          <w:szCs w:val="24"/>
        </w:rPr>
        <w:t>fellowship.</w:t>
      </w:r>
    </w:p>
    <w:p w:rsidR="00525ACC" w:rsidRPr="00E4181E" w:rsidRDefault="00525ACC" w:rsidP="00B06171">
      <w:pPr>
        <w:pStyle w:val="NoSpacing"/>
        <w:rPr>
          <w:sz w:val="24"/>
          <w:szCs w:val="24"/>
        </w:rPr>
      </w:pPr>
    </w:p>
    <w:p w:rsidR="007711CD" w:rsidRPr="00E4181E" w:rsidRDefault="007711CD" w:rsidP="00840F1E">
      <w:pPr>
        <w:pStyle w:val="NoSpacing"/>
        <w:rPr>
          <w:sz w:val="24"/>
          <w:szCs w:val="24"/>
        </w:rPr>
      </w:pPr>
      <w:r w:rsidRPr="00E4181E">
        <w:rPr>
          <w:sz w:val="24"/>
          <w:szCs w:val="24"/>
        </w:rPr>
        <w:t xml:space="preserve">The first resource is </w:t>
      </w:r>
      <w:proofErr w:type="gramStart"/>
      <w:r w:rsidRPr="00E4181E">
        <w:rPr>
          <w:sz w:val="24"/>
          <w:szCs w:val="24"/>
        </w:rPr>
        <w:t xml:space="preserve">the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sz w:val="24"/>
          <w:szCs w:val="24"/>
        </w:rPr>
        <w:t xml:space="preserve"> of</w:t>
      </w:r>
      <w:proofErr w:type="gramEnd"/>
      <w:r w:rsidRPr="00E4181E">
        <w:rPr>
          <w:sz w:val="24"/>
          <w:szCs w:val="24"/>
        </w:rPr>
        <w:t xml:space="preserve"> Jesus.  </w:t>
      </w:r>
    </w:p>
    <w:p w:rsidR="004D62BD" w:rsidRPr="00E4181E" w:rsidRDefault="004D62BD" w:rsidP="004D62BD">
      <w:pPr>
        <w:pStyle w:val="NoSpacing"/>
        <w:ind w:left="2160"/>
        <w:rPr>
          <w:sz w:val="24"/>
          <w:szCs w:val="24"/>
        </w:rPr>
      </w:pPr>
    </w:p>
    <w:p w:rsidR="00522879" w:rsidRPr="00E4181E" w:rsidRDefault="006B39C4" w:rsidP="00E4181E">
      <w:pPr>
        <w:pStyle w:val="NoSpacing"/>
        <w:ind w:firstLine="720"/>
        <w:rPr>
          <w:sz w:val="24"/>
          <w:szCs w:val="24"/>
        </w:rPr>
      </w:pPr>
      <w:r w:rsidRPr="00E4181E">
        <w:rPr>
          <w:sz w:val="24"/>
          <w:szCs w:val="24"/>
        </w:rPr>
        <w:t xml:space="preserve">Jesus lived in the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sz w:val="24"/>
          <w:szCs w:val="24"/>
        </w:rPr>
        <w:t xml:space="preserve"> of God’s holiness.  1 John 1</w:t>
      </w:r>
      <w:r w:rsidR="00DE427F">
        <w:rPr>
          <w:sz w:val="24"/>
          <w:szCs w:val="24"/>
        </w:rPr>
        <w:t>:5 – 6; 2:</w:t>
      </w:r>
      <w:r w:rsidRPr="00E4181E">
        <w:rPr>
          <w:sz w:val="24"/>
          <w:szCs w:val="24"/>
        </w:rPr>
        <w:t xml:space="preserve">6.  </w:t>
      </w:r>
    </w:p>
    <w:p w:rsidR="00522879" w:rsidRPr="00E4181E" w:rsidRDefault="00522879" w:rsidP="00522879">
      <w:pPr>
        <w:pStyle w:val="NoSpacing"/>
        <w:ind w:left="2880"/>
        <w:rPr>
          <w:sz w:val="24"/>
          <w:szCs w:val="24"/>
        </w:rPr>
      </w:pPr>
    </w:p>
    <w:p w:rsidR="00642A6F" w:rsidRDefault="00642A6F" w:rsidP="00522879">
      <w:pPr>
        <w:pStyle w:val="NoSpacing"/>
        <w:ind w:left="2880"/>
        <w:rPr>
          <w:sz w:val="24"/>
          <w:szCs w:val="24"/>
        </w:rPr>
      </w:pPr>
    </w:p>
    <w:p w:rsidR="00E4181E" w:rsidRPr="00E4181E" w:rsidRDefault="00E4181E" w:rsidP="00522879">
      <w:pPr>
        <w:pStyle w:val="NoSpacing"/>
        <w:ind w:left="2880"/>
        <w:rPr>
          <w:sz w:val="24"/>
          <w:szCs w:val="24"/>
        </w:rPr>
      </w:pPr>
    </w:p>
    <w:p w:rsidR="00B06171" w:rsidRPr="00E4181E" w:rsidRDefault="006B39C4" w:rsidP="00E4181E">
      <w:pPr>
        <w:pStyle w:val="NoSpacing"/>
        <w:ind w:firstLine="720"/>
        <w:rPr>
          <w:sz w:val="24"/>
          <w:szCs w:val="24"/>
        </w:rPr>
      </w:pPr>
      <w:r w:rsidRPr="00E4181E">
        <w:rPr>
          <w:sz w:val="24"/>
          <w:szCs w:val="24"/>
        </w:rPr>
        <w:t xml:space="preserve">Jesus </w:t>
      </w:r>
      <w:r w:rsidR="00B06171" w:rsidRPr="00E4181E">
        <w:rPr>
          <w:sz w:val="24"/>
          <w:szCs w:val="24"/>
        </w:rPr>
        <w:t xml:space="preserve">constantly </w:t>
      </w:r>
      <w:r w:rsidRPr="00E4181E">
        <w:rPr>
          <w:sz w:val="24"/>
          <w:szCs w:val="24"/>
        </w:rPr>
        <w:t xml:space="preserve">expressed </w:t>
      </w:r>
      <w:proofErr w:type="gramStart"/>
      <w:r w:rsidRPr="00E4181E">
        <w:rPr>
          <w:sz w:val="24"/>
          <w:szCs w:val="24"/>
        </w:rPr>
        <w:t xml:space="preserve">the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sz w:val="24"/>
          <w:szCs w:val="24"/>
        </w:rPr>
        <w:t xml:space="preserve"> of</w:t>
      </w:r>
      <w:proofErr w:type="gramEnd"/>
      <w:r w:rsidRPr="00E4181E">
        <w:rPr>
          <w:sz w:val="24"/>
          <w:szCs w:val="24"/>
        </w:rPr>
        <w:t xml:space="preserve"> God.  </w:t>
      </w:r>
      <w:r w:rsidR="00DE427F">
        <w:rPr>
          <w:sz w:val="24"/>
          <w:szCs w:val="24"/>
        </w:rPr>
        <w:t>1 John 4:</w:t>
      </w:r>
      <w:r w:rsidR="00840F1E" w:rsidRPr="00E4181E">
        <w:rPr>
          <w:sz w:val="24"/>
          <w:szCs w:val="24"/>
        </w:rPr>
        <w:t>10</w:t>
      </w:r>
      <w:r w:rsidR="00B06171" w:rsidRPr="00E4181E">
        <w:rPr>
          <w:sz w:val="24"/>
          <w:szCs w:val="24"/>
        </w:rPr>
        <w:t xml:space="preserve"> </w:t>
      </w:r>
    </w:p>
    <w:p w:rsidR="00525ACC" w:rsidRPr="00E4181E" w:rsidRDefault="00525ACC" w:rsidP="00B06171">
      <w:pPr>
        <w:pStyle w:val="NoSpacing"/>
        <w:rPr>
          <w:sz w:val="24"/>
          <w:szCs w:val="24"/>
        </w:rPr>
      </w:pPr>
    </w:p>
    <w:p w:rsidR="007711CD" w:rsidRPr="00E4181E" w:rsidRDefault="007711CD" w:rsidP="00B06171">
      <w:pPr>
        <w:pStyle w:val="NoSpacing"/>
        <w:rPr>
          <w:sz w:val="24"/>
          <w:szCs w:val="24"/>
        </w:rPr>
      </w:pPr>
    </w:p>
    <w:p w:rsidR="00B06171" w:rsidRPr="00E4181E" w:rsidRDefault="006B39C4" w:rsidP="00840F1E">
      <w:pPr>
        <w:pStyle w:val="NoSpacing"/>
        <w:rPr>
          <w:sz w:val="24"/>
          <w:szCs w:val="24"/>
        </w:rPr>
      </w:pPr>
      <w:r w:rsidRPr="00E4181E">
        <w:rPr>
          <w:sz w:val="24"/>
          <w:szCs w:val="24"/>
        </w:rPr>
        <w:t xml:space="preserve">The </w:t>
      </w:r>
      <w:r w:rsidR="007711CD" w:rsidRPr="00E4181E">
        <w:rPr>
          <w:sz w:val="24"/>
          <w:szCs w:val="24"/>
        </w:rPr>
        <w:t>second resource for a</w:t>
      </w:r>
      <w:r w:rsidR="00CD741E" w:rsidRPr="00E4181E">
        <w:rPr>
          <w:sz w:val="24"/>
          <w:szCs w:val="24"/>
        </w:rPr>
        <w:t xml:space="preserve"> life of fellowship </w:t>
      </w:r>
      <w:r w:rsidRPr="00E4181E">
        <w:rPr>
          <w:sz w:val="24"/>
          <w:szCs w:val="24"/>
        </w:rPr>
        <w:t xml:space="preserve">is </w:t>
      </w:r>
      <w:proofErr w:type="gramStart"/>
      <w:r w:rsidRPr="00E4181E">
        <w:rPr>
          <w:sz w:val="24"/>
          <w:szCs w:val="24"/>
        </w:rPr>
        <w:t xml:space="preserve">the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sz w:val="24"/>
          <w:szCs w:val="24"/>
        </w:rPr>
        <w:t xml:space="preserve"> </w:t>
      </w:r>
      <w:r w:rsidR="00CD741E" w:rsidRPr="00E4181E">
        <w:rPr>
          <w:sz w:val="24"/>
          <w:szCs w:val="24"/>
        </w:rPr>
        <w:t>of</w:t>
      </w:r>
      <w:proofErr w:type="gramEnd"/>
      <w:r w:rsidR="00CD741E" w:rsidRPr="00E4181E">
        <w:rPr>
          <w:sz w:val="24"/>
          <w:szCs w:val="24"/>
        </w:rPr>
        <w:t xml:space="preserve"> Jesus.  </w:t>
      </w:r>
      <w:r w:rsidR="00DE427F">
        <w:rPr>
          <w:sz w:val="24"/>
          <w:szCs w:val="24"/>
        </w:rPr>
        <w:t>1 John 2:</w:t>
      </w:r>
      <w:r w:rsidR="00B23A6D">
        <w:rPr>
          <w:sz w:val="24"/>
          <w:szCs w:val="24"/>
        </w:rPr>
        <w:t xml:space="preserve">20, </w:t>
      </w:r>
      <w:r w:rsidR="00DE427F">
        <w:rPr>
          <w:sz w:val="24"/>
          <w:szCs w:val="24"/>
        </w:rPr>
        <w:t>27, and 4:</w:t>
      </w:r>
      <w:r w:rsidR="00B23A6D">
        <w:rPr>
          <w:sz w:val="24"/>
          <w:szCs w:val="24"/>
        </w:rPr>
        <w:t>7</w:t>
      </w:r>
    </w:p>
    <w:p w:rsidR="00B06171" w:rsidRPr="00E4181E" w:rsidRDefault="00B06171" w:rsidP="00B06171">
      <w:pPr>
        <w:pStyle w:val="NoSpacing"/>
        <w:rPr>
          <w:sz w:val="24"/>
          <w:szCs w:val="24"/>
        </w:rPr>
      </w:pPr>
    </w:p>
    <w:p w:rsidR="00B06171" w:rsidRPr="00E4181E" w:rsidRDefault="00B06171" w:rsidP="00B06171">
      <w:pPr>
        <w:pStyle w:val="NoSpacing"/>
        <w:rPr>
          <w:sz w:val="24"/>
          <w:szCs w:val="24"/>
        </w:rPr>
      </w:pPr>
    </w:p>
    <w:p w:rsidR="00B06171" w:rsidRPr="00E4181E" w:rsidRDefault="004B2E08" w:rsidP="00357B62">
      <w:pPr>
        <w:pStyle w:val="NoSpacing"/>
        <w:rPr>
          <w:sz w:val="24"/>
          <w:szCs w:val="24"/>
        </w:rPr>
      </w:pPr>
      <w:r w:rsidRPr="00E4181E">
        <w:rPr>
          <w:sz w:val="24"/>
          <w:szCs w:val="24"/>
        </w:rPr>
        <w:lastRenderedPageBreak/>
        <w:t>T</w:t>
      </w:r>
      <w:r w:rsidR="00D314E2" w:rsidRPr="00E4181E">
        <w:rPr>
          <w:sz w:val="24"/>
          <w:szCs w:val="24"/>
        </w:rPr>
        <w:t>he results of a life of intimate fellowship with God</w:t>
      </w:r>
      <w:r w:rsidR="00FA7433" w:rsidRPr="00E4181E">
        <w:rPr>
          <w:sz w:val="24"/>
          <w:szCs w:val="24"/>
        </w:rPr>
        <w:t xml:space="preserve"> i</w:t>
      </w:r>
      <w:r w:rsidR="00D314E2" w:rsidRPr="00E4181E">
        <w:rPr>
          <w:sz w:val="24"/>
          <w:szCs w:val="24"/>
        </w:rPr>
        <w:t xml:space="preserve">s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D314E2" w:rsidRPr="00E4181E">
        <w:rPr>
          <w:sz w:val="24"/>
          <w:szCs w:val="24"/>
        </w:rPr>
        <w:t>!</w:t>
      </w:r>
    </w:p>
    <w:p w:rsidR="005F3306" w:rsidRDefault="005F3306" w:rsidP="00B06171">
      <w:pPr>
        <w:pStyle w:val="NoSpacing"/>
        <w:rPr>
          <w:sz w:val="24"/>
          <w:szCs w:val="24"/>
        </w:rPr>
      </w:pPr>
    </w:p>
    <w:p w:rsidR="00E4181E" w:rsidRDefault="00E4181E" w:rsidP="00B06171">
      <w:pPr>
        <w:pStyle w:val="NoSpacing"/>
        <w:rPr>
          <w:sz w:val="24"/>
          <w:szCs w:val="24"/>
        </w:rPr>
      </w:pPr>
    </w:p>
    <w:p w:rsidR="00E4181E" w:rsidRDefault="00E4181E" w:rsidP="00B06171">
      <w:pPr>
        <w:pStyle w:val="NoSpacing"/>
        <w:rPr>
          <w:sz w:val="24"/>
          <w:szCs w:val="24"/>
        </w:rPr>
      </w:pPr>
    </w:p>
    <w:p w:rsidR="00E4181E" w:rsidRPr="00E4181E" w:rsidRDefault="00E4181E" w:rsidP="00B06171">
      <w:pPr>
        <w:pStyle w:val="NoSpacing"/>
        <w:rPr>
          <w:sz w:val="24"/>
          <w:szCs w:val="24"/>
        </w:rPr>
      </w:pPr>
    </w:p>
    <w:p w:rsidR="00357B62" w:rsidRPr="00E4181E" w:rsidRDefault="00357B62" w:rsidP="00B06171">
      <w:pPr>
        <w:pStyle w:val="NoSpacing"/>
        <w:rPr>
          <w:sz w:val="24"/>
          <w:szCs w:val="24"/>
        </w:rPr>
      </w:pPr>
    </w:p>
    <w:p w:rsidR="00CA51CC" w:rsidRPr="00E4181E" w:rsidRDefault="00CA51CC" w:rsidP="00467383">
      <w:pPr>
        <w:pStyle w:val="NoSpacing"/>
        <w:numPr>
          <w:ilvl w:val="0"/>
          <w:numId w:val="1"/>
        </w:numPr>
        <w:ind w:left="360"/>
        <w:rPr>
          <w:b/>
          <w:sz w:val="24"/>
          <w:szCs w:val="24"/>
        </w:rPr>
      </w:pPr>
      <w:r w:rsidRPr="00E4181E">
        <w:rPr>
          <w:b/>
          <w:sz w:val="24"/>
          <w:szCs w:val="24"/>
        </w:rPr>
        <w:t xml:space="preserve">How do I </w:t>
      </w:r>
      <w:r w:rsidR="000B600A">
        <w:rPr>
          <w:b/>
          <w:sz w:val="24"/>
          <w:szCs w:val="24"/>
        </w:rPr>
        <w:t>develop</w:t>
      </w:r>
      <w:r w:rsidRPr="00E4181E">
        <w:rPr>
          <w:b/>
          <w:sz w:val="24"/>
          <w:szCs w:val="24"/>
        </w:rPr>
        <w:t xml:space="preserve"> </w:t>
      </w:r>
      <w:r w:rsid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b/>
          <w:sz w:val="24"/>
          <w:szCs w:val="24"/>
        </w:rPr>
        <w:t xml:space="preserve">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b/>
          <w:sz w:val="24"/>
          <w:szCs w:val="24"/>
        </w:rPr>
        <w:t xml:space="preserve"> with God?</w:t>
      </w:r>
    </w:p>
    <w:p w:rsidR="00CA51CC" w:rsidRPr="00E4181E" w:rsidRDefault="00CA51CC" w:rsidP="00B06171">
      <w:pPr>
        <w:pStyle w:val="NoSpacing"/>
        <w:rPr>
          <w:sz w:val="24"/>
          <w:szCs w:val="24"/>
        </w:rPr>
      </w:pPr>
    </w:p>
    <w:p w:rsidR="00CD741E" w:rsidRPr="00E4181E" w:rsidRDefault="004D62BD" w:rsidP="00357B62">
      <w:pPr>
        <w:pStyle w:val="NoSpacing"/>
        <w:rPr>
          <w:sz w:val="24"/>
          <w:szCs w:val="24"/>
        </w:rPr>
      </w:pPr>
      <w:r w:rsidRPr="00E4181E">
        <w:rPr>
          <w:sz w:val="24"/>
          <w:szCs w:val="24"/>
        </w:rPr>
        <w:t>Recognize</w:t>
      </w:r>
      <w:r w:rsidR="00CA51CC" w:rsidRPr="00E4181E">
        <w:rPr>
          <w:sz w:val="24"/>
          <w:szCs w:val="24"/>
        </w:rPr>
        <w:t xml:space="preserve"> </w:t>
      </w:r>
      <w:proofErr w:type="gramStart"/>
      <w:r w:rsidR="00CA51CC" w:rsidRPr="00E4181E">
        <w:rPr>
          <w:sz w:val="24"/>
          <w:szCs w:val="24"/>
        </w:rPr>
        <w:t xml:space="preserve">the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CA51CC" w:rsidRPr="00E4181E">
        <w:rPr>
          <w:sz w:val="24"/>
          <w:szCs w:val="24"/>
        </w:rPr>
        <w:t xml:space="preserve"> of</w:t>
      </w:r>
      <w:proofErr w:type="gramEnd"/>
      <w:r w:rsidR="00CA51CC" w:rsidRPr="00E4181E">
        <w:rPr>
          <w:sz w:val="24"/>
          <w:szCs w:val="24"/>
        </w:rPr>
        <w:t xml:space="preserve"> </w:t>
      </w:r>
      <w:r w:rsidR="00CD741E" w:rsidRPr="00E4181E">
        <w:rPr>
          <w:sz w:val="24"/>
          <w:szCs w:val="24"/>
        </w:rPr>
        <w:t>Jesus.</w:t>
      </w:r>
    </w:p>
    <w:p w:rsidR="00467383" w:rsidRPr="00E4181E" w:rsidRDefault="00467383" w:rsidP="00467383">
      <w:pPr>
        <w:pStyle w:val="NoSpacing"/>
        <w:ind w:left="1980"/>
        <w:rPr>
          <w:sz w:val="24"/>
          <w:szCs w:val="24"/>
        </w:rPr>
      </w:pPr>
    </w:p>
    <w:p w:rsidR="004D62BD" w:rsidRPr="00E4181E" w:rsidRDefault="004D62BD" w:rsidP="00B06171">
      <w:pPr>
        <w:pStyle w:val="NoSpacing"/>
        <w:rPr>
          <w:sz w:val="24"/>
          <w:szCs w:val="24"/>
        </w:rPr>
      </w:pPr>
    </w:p>
    <w:p w:rsidR="00357B62" w:rsidRDefault="00357B62" w:rsidP="00B06171">
      <w:pPr>
        <w:pStyle w:val="NoSpacing"/>
        <w:rPr>
          <w:sz w:val="24"/>
          <w:szCs w:val="24"/>
        </w:rPr>
      </w:pPr>
    </w:p>
    <w:p w:rsidR="00E4181E" w:rsidRPr="00E4181E" w:rsidRDefault="00E4181E" w:rsidP="00B06171">
      <w:pPr>
        <w:pStyle w:val="NoSpacing"/>
        <w:rPr>
          <w:sz w:val="24"/>
          <w:szCs w:val="24"/>
        </w:rPr>
      </w:pPr>
    </w:p>
    <w:p w:rsidR="00357B62" w:rsidRPr="00E4181E" w:rsidRDefault="00357B62" w:rsidP="00B06171">
      <w:pPr>
        <w:pStyle w:val="NoSpacing"/>
        <w:rPr>
          <w:sz w:val="24"/>
          <w:szCs w:val="24"/>
        </w:rPr>
      </w:pPr>
    </w:p>
    <w:p w:rsidR="00642A6F" w:rsidRPr="00E4181E" w:rsidRDefault="00642A6F" w:rsidP="00B06171">
      <w:pPr>
        <w:pStyle w:val="NoSpacing"/>
        <w:rPr>
          <w:sz w:val="24"/>
          <w:szCs w:val="24"/>
        </w:rPr>
      </w:pPr>
    </w:p>
    <w:p w:rsidR="00642A6F" w:rsidRPr="00E4181E" w:rsidRDefault="00642A6F" w:rsidP="00B06171">
      <w:pPr>
        <w:pStyle w:val="NoSpacing"/>
        <w:rPr>
          <w:sz w:val="24"/>
          <w:szCs w:val="24"/>
        </w:rPr>
      </w:pPr>
    </w:p>
    <w:p w:rsidR="00642A6F" w:rsidRDefault="00642A6F" w:rsidP="00B06171">
      <w:pPr>
        <w:pStyle w:val="NoSpacing"/>
        <w:rPr>
          <w:sz w:val="24"/>
          <w:szCs w:val="24"/>
        </w:rPr>
      </w:pPr>
    </w:p>
    <w:p w:rsidR="00DD1096" w:rsidRPr="00E4181E" w:rsidRDefault="00DD1096" w:rsidP="00B06171">
      <w:pPr>
        <w:pStyle w:val="NoSpacing"/>
        <w:rPr>
          <w:sz w:val="24"/>
          <w:szCs w:val="24"/>
        </w:rPr>
      </w:pPr>
    </w:p>
    <w:p w:rsidR="00357B62" w:rsidRPr="00E4181E" w:rsidRDefault="00357B62" w:rsidP="00B06171">
      <w:pPr>
        <w:pStyle w:val="NoSpacing"/>
        <w:rPr>
          <w:sz w:val="24"/>
          <w:szCs w:val="24"/>
        </w:rPr>
      </w:pPr>
    </w:p>
    <w:p w:rsidR="00CA51CC" w:rsidRPr="00E4181E" w:rsidRDefault="00642A6F" w:rsidP="00357B62">
      <w:pPr>
        <w:pStyle w:val="NoSpacing"/>
        <w:rPr>
          <w:sz w:val="24"/>
          <w:szCs w:val="24"/>
        </w:rPr>
      </w:pPr>
      <w:r w:rsidRPr="00E4181E">
        <w:rPr>
          <w:b/>
          <w:sz w:val="24"/>
          <w:szCs w:val="24"/>
          <w:u w:val="single"/>
        </w:rPr>
        <w:t xml:space="preserve"> </w:t>
      </w:r>
      <w:r w:rsidRPr="00E4181E">
        <w:rPr>
          <w:b/>
          <w:sz w:val="24"/>
          <w:szCs w:val="24"/>
          <w:u w:val="single"/>
        </w:rPr>
        <w:tab/>
      </w:r>
      <w:r w:rsidRPr="00E4181E">
        <w:rPr>
          <w:b/>
          <w:sz w:val="24"/>
          <w:szCs w:val="24"/>
          <w:u w:val="single"/>
        </w:rPr>
        <w:tab/>
      </w:r>
      <w:r w:rsidRPr="00E4181E">
        <w:rPr>
          <w:b/>
          <w:sz w:val="24"/>
          <w:szCs w:val="24"/>
          <w:u w:val="single"/>
        </w:rPr>
        <w:tab/>
      </w:r>
      <w:r w:rsidR="00CA51CC" w:rsidRPr="00E4181E">
        <w:rPr>
          <w:sz w:val="24"/>
          <w:szCs w:val="24"/>
        </w:rPr>
        <w:t xml:space="preserve"> </w:t>
      </w:r>
      <w:proofErr w:type="gramStart"/>
      <w:r w:rsidR="00CA51CC" w:rsidRPr="00E4181E">
        <w:rPr>
          <w:sz w:val="24"/>
          <w:szCs w:val="24"/>
        </w:rPr>
        <w:t>the</w:t>
      </w:r>
      <w:proofErr w:type="gramEnd"/>
      <w:r w:rsidR="00CA51CC" w:rsidRPr="00E4181E">
        <w:rPr>
          <w:sz w:val="24"/>
          <w:szCs w:val="24"/>
        </w:rPr>
        <w:t xml:space="preserve"> </w:t>
      </w:r>
      <w:r w:rsidRPr="00E4181E">
        <w:rPr>
          <w:b/>
          <w:sz w:val="24"/>
          <w:szCs w:val="24"/>
          <w:u w:val="single"/>
        </w:rPr>
        <w:tab/>
      </w:r>
      <w:r w:rsidRPr="00E4181E">
        <w:rPr>
          <w:b/>
          <w:sz w:val="24"/>
          <w:szCs w:val="24"/>
          <w:u w:val="single"/>
        </w:rPr>
        <w:tab/>
      </w:r>
      <w:r w:rsidRPr="00E4181E">
        <w:rPr>
          <w:b/>
          <w:sz w:val="24"/>
          <w:szCs w:val="24"/>
          <w:u w:val="single"/>
        </w:rPr>
        <w:tab/>
      </w:r>
      <w:r w:rsidRPr="00E4181E">
        <w:rPr>
          <w:b/>
          <w:sz w:val="24"/>
          <w:szCs w:val="24"/>
          <w:u w:val="single"/>
        </w:rPr>
        <w:tab/>
      </w:r>
      <w:r w:rsidR="001B1CB1" w:rsidRPr="00E4181E">
        <w:rPr>
          <w:sz w:val="24"/>
          <w:szCs w:val="24"/>
        </w:rPr>
        <w:t>.</w:t>
      </w:r>
    </w:p>
    <w:p w:rsidR="00467383" w:rsidRPr="00E4181E" w:rsidRDefault="00467383" w:rsidP="00467383">
      <w:pPr>
        <w:pStyle w:val="NoSpacing"/>
        <w:ind w:left="1980"/>
        <w:rPr>
          <w:sz w:val="24"/>
          <w:szCs w:val="24"/>
        </w:rPr>
      </w:pPr>
    </w:p>
    <w:p w:rsidR="00467383" w:rsidRPr="00E4181E" w:rsidRDefault="00467383" w:rsidP="00467383">
      <w:pPr>
        <w:pStyle w:val="NoSpacing"/>
        <w:ind w:left="2520"/>
        <w:rPr>
          <w:sz w:val="24"/>
          <w:szCs w:val="24"/>
        </w:rPr>
      </w:pPr>
    </w:p>
    <w:p w:rsidR="00E4181E" w:rsidRDefault="00E4181E" w:rsidP="00357B62">
      <w:pPr>
        <w:pStyle w:val="NoSpacing"/>
        <w:rPr>
          <w:sz w:val="24"/>
          <w:szCs w:val="24"/>
        </w:rPr>
      </w:pPr>
    </w:p>
    <w:p w:rsidR="00E4181E" w:rsidRDefault="00E4181E" w:rsidP="00357B62">
      <w:pPr>
        <w:pStyle w:val="NoSpacing"/>
        <w:rPr>
          <w:sz w:val="24"/>
          <w:szCs w:val="24"/>
        </w:rPr>
      </w:pPr>
    </w:p>
    <w:p w:rsidR="00592388" w:rsidRPr="00E4181E" w:rsidRDefault="00592388" w:rsidP="00357B62">
      <w:pPr>
        <w:pStyle w:val="NoSpacing"/>
        <w:rPr>
          <w:sz w:val="24"/>
          <w:szCs w:val="24"/>
        </w:rPr>
      </w:pPr>
      <w:r w:rsidRPr="00E4181E">
        <w:rPr>
          <w:sz w:val="24"/>
          <w:szCs w:val="24"/>
        </w:rPr>
        <w:t xml:space="preserve">Seek God through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sz w:val="24"/>
          <w:szCs w:val="24"/>
        </w:rPr>
        <w:t xml:space="preserve">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sz w:val="24"/>
          <w:szCs w:val="24"/>
        </w:rPr>
        <w:t xml:space="preserve">.  </w:t>
      </w:r>
      <w:r w:rsidR="004B2E08" w:rsidRPr="00E4181E">
        <w:rPr>
          <w:sz w:val="24"/>
          <w:szCs w:val="24"/>
        </w:rPr>
        <w:t xml:space="preserve">   </w:t>
      </w:r>
      <w:r w:rsidRPr="00E4181E">
        <w:rPr>
          <w:sz w:val="24"/>
          <w:szCs w:val="24"/>
        </w:rPr>
        <w:t xml:space="preserve">What does it say? </w:t>
      </w:r>
      <w:r w:rsidR="00BD46DA" w:rsidRPr="00E4181E">
        <w:rPr>
          <w:sz w:val="24"/>
          <w:szCs w:val="24"/>
        </w:rPr>
        <w:t xml:space="preserve"> </w:t>
      </w:r>
      <w:r w:rsidRPr="00E4181E">
        <w:rPr>
          <w:sz w:val="24"/>
          <w:szCs w:val="24"/>
        </w:rPr>
        <w:t xml:space="preserve">What does it mean for today? </w:t>
      </w:r>
      <w:r w:rsidR="00BD46DA" w:rsidRPr="00E4181E">
        <w:rPr>
          <w:sz w:val="24"/>
          <w:szCs w:val="24"/>
        </w:rPr>
        <w:t xml:space="preserve"> </w:t>
      </w:r>
      <w:r w:rsidRPr="00E4181E">
        <w:rPr>
          <w:sz w:val="24"/>
          <w:szCs w:val="24"/>
        </w:rPr>
        <w:t>How can I apply this to my life?</w:t>
      </w:r>
    </w:p>
    <w:p w:rsidR="00467383" w:rsidRPr="00E4181E" w:rsidRDefault="00467383" w:rsidP="00467383">
      <w:pPr>
        <w:pStyle w:val="NoSpacing"/>
        <w:ind w:left="2520"/>
        <w:rPr>
          <w:sz w:val="24"/>
          <w:szCs w:val="24"/>
        </w:rPr>
      </w:pPr>
    </w:p>
    <w:p w:rsidR="00357B62" w:rsidRPr="00E4181E" w:rsidRDefault="00357B62" w:rsidP="00467383">
      <w:pPr>
        <w:pStyle w:val="NoSpacing"/>
        <w:ind w:left="2520"/>
        <w:rPr>
          <w:sz w:val="24"/>
          <w:szCs w:val="24"/>
        </w:rPr>
      </w:pPr>
    </w:p>
    <w:p w:rsidR="00E4181E" w:rsidRDefault="00E4181E" w:rsidP="00357B62">
      <w:pPr>
        <w:pStyle w:val="NoSpacing"/>
        <w:rPr>
          <w:sz w:val="24"/>
          <w:szCs w:val="24"/>
        </w:rPr>
      </w:pPr>
    </w:p>
    <w:p w:rsidR="00E4181E" w:rsidRDefault="00E4181E" w:rsidP="00357B62">
      <w:pPr>
        <w:pStyle w:val="NoSpacing"/>
        <w:rPr>
          <w:sz w:val="24"/>
          <w:szCs w:val="24"/>
        </w:rPr>
      </w:pPr>
    </w:p>
    <w:p w:rsidR="00DD1096" w:rsidRDefault="00DD1096" w:rsidP="00357B62">
      <w:pPr>
        <w:pStyle w:val="NoSpacing"/>
        <w:rPr>
          <w:sz w:val="24"/>
          <w:szCs w:val="24"/>
        </w:rPr>
      </w:pPr>
    </w:p>
    <w:p w:rsidR="00DD1096" w:rsidRDefault="00DD1096" w:rsidP="00357B62">
      <w:pPr>
        <w:pStyle w:val="NoSpacing"/>
        <w:rPr>
          <w:sz w:val="24"/>
          <w:szCs w:val="24"/>
        </w:rPr>
      </w:pPr>
    </w:p>
    <w:p w:rsidR="00592388" w:rsidRDefault="00592388" w:rsidP="00357B62">
      <w:pPr>
        <w:pStyle w:val="NoSpacing"/>
        <w:rPr>
          <w:sz w:val="24"/>
          <w:szCs w:val="24"/>
        </w:rPr>
      </w:pPr>
      <w:r w:rsidRPr="00E4181E">
        <w:rPr>
          <w:sz w:val="24"/>
          <w:szCs w:val="24"/>
        </w:rPr>
        <w:t xml:space="preserve">Seek God through </w:t>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00642A6F" w:rsidRPr="00E4181E">
        <w:rPr>
          <w:b/>
          <w:sz w:val="24"/>
          <w:szCs w:val="24"/>
          <w:u w:val="single"/>
        </w:rPr>
        <w:tab/>
      </w:r>
      <w:r w:rsidRPr="00E4181E">
        <w:rPr>
          <w:sz w:val="24"/>
          <w:szCs w:val="24"/>
        </w:rPr>
        <w:t xml:space="preserve">. </w:t>
      </w:r>
      <w:r w:rsidR="00BD46DA" w:rsidRPr="00E4181E">
        <w:rPr>
          <w:sz w:val="24"/>
          <w:szCs w:val="24"/>
        </w:rPr>
        <w:t xml:space="preserve"> </w:t>
      </w:r>
      <w:r w:rsidR="004B2E08" w:rsidRPr="00E4181E">
        <w:rPr>
          <w:sz w:val="24"/>
          <w:szCs w:val="24"/>
        </w:rPr>
        <w:t xml:space="preserve">  </w:t>
      </w:r>
    </w:p>
    <w:p w:rsidR="000B600A" w:rsidRDefault="000B600A" w:rsidP="00357B62">
      <w:pPr>
        <w:pStyle w:val="NoSpacing"/>
        <w:rPr>
          <w:sz w:val="24"/>
          <w:szCs w:val="24"/>
        </w:rPr>
      </w:pPr>
    </w:p>
    <w:p w:rsidR="00A3578C" w:rsidRPr="00A3578C" w:rsidRDefault="00A3578C" w:rsidP="00A3578C">
      <w:pPr>
        <w:pStyle w:val="NoSpacing"/>
      </w:pPr>
      <w:r w:rsidRPr="00A3578C">
        <w:rPr>
          <w:sz w:val="40"/>
          <w:szCs w:val="40"/>
        </w:rPr>
        <w:t>P</w:t>
      </w:r>
      <w:r>
        <w:rPr>
          <w:sz w:val="40"/>
          <w:szCs w:val="40"/>
        </w:rPr>
        <w:t>-</w:t>
      </w:r>
    </w:p>
    <w:p w:rsidR="00A3578C" w:rsidRPr="00A3578C" w:rsidRDefault="00A3578C" w:rsidP="00A3578C">
      <w:pPr>
        <w:pStyle w:val="NoSpacing"/>
      </w:pPr>
    </w:p>
    <w:p w:rsidR="00A3578C" w:rsidRPr="00A3578C" w:rsidRDefault="00A3578C" w:rsidP="00A3578C">
      <w:pPr>
        <w:pStyle w:val="NoSpacing"/>
      </w:pPr>
      <w:r w:rsidRPr="00A3578C">
        <w:rPr>
          <w:sz w:val="40"/>
          <w:szCs w:val="40"/>
        </w:rPr>
        <w:t>R</w:t>
      </w:r>
      <w:r>
        <w:rPr>
          <w:sz w:val="40"/>
          <w:szCs w:val="40"/>
        </w:rPr>
        <w:t>-</w:t>
      </w:r>
    </w:p>
    <w:p w:rsidR="00A3578C" w:rsidRPr="00A3578C" w:rsidRDefault="00A3578C" w:rsidP="00A3578C">
      <w:pPr>
        <w:pStyle w:val="NoSpacing"/>
      </w:pPr>
    </w:p>
    <w:p w:rsidR="00A3578C" w:rsidRPr="00A3578C" w:rsidRDefault="00A3578C" w:rsidP="00A3578C">
      <w:pPr>
        <w:pStyle w:val="NoSpacing"/>
      </w:pPr>
      <w:r w:rsidRPr="00A3578C">
        <w:rPr>
          <w:sz w:val="40"/>
          <w:szCs w:val="40"/>
        </w:rPr>
        <w:t>A</w:t>
      </w:r>
      <w:r>
        <w:rPr>
          <w:sz w:val="40"/>
          <w:szCs w:val="40"/>
        </w:rPr>
        <w:t>-</w:t>
      </w:r>
    </w:p>
    <w:p w:rsidR="00A3578C" w:rsidRPr="00A3578C" w:rsidRDefault="00A3578C" w:rsidP="00A3578C">
      <w:pPr>
        <w:pStyle w:val="NoSpacing"/>
      </w:pPr>
    </w:p>
    <w:p w:rsidR="00A3578C" w:rsidRPr="00A3578C" w:rsidRDefault="00A3578C" w:rsidP="00357B62">
      <w:pPr>
        <w:pStyle w:val="NoSpacing"/>
      </w:pPr>
      <w:r w:rsidRPr="00A3578C">
        <w:rPr>
          <w:sz w:val="40"/>
          <w:szCs w:val="40"/>
        </w:rPr>
        <w:t>Y</w:t>
      </w:r>
      <w:r>
        <w:rPr>
          <w:sz w:val="40"/>
          <w:szCs w:val="40"/>
        </w:rPr>
        <w:t>-</w:t>
      </w:r>
    </w:p>
    <w:sectPr w:rsidR="00A3578C" w:rsidRPr="00A357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879" w:rsidRDefault="00522879" w:rsidP="00522879">
      <w:r>
        <w:separator/>
      </w:r>
    </w:p>
  </w:endnote>
  <w:endnote w:type="continuationSeparator" w:id="0">
    <w:p w:rsidR="00522879" w:rsidRDefault="00522879" w:rsidP="0052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879" w:rsidRDefault="00522879" w:rsidP="00522879">
      <w:r>
        <w:separator/>
      </w:r>
    </w:p>
  </w:footnote>
  <w:footnote w:type="continuationSeparator" w:id="0">
    <w:p w:rsidR="00522879" w:rsidRDefault="00522879" w:rsidP="00522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79" w:rsidRDefault="00522879">
    <w:pPr>
      <w:pStyle w:val="Header"/>
      <w:jc w:val="right"/>
    </w:pPr>
  </w:p>
  <w:p w:rsidR="00522879" w:rsidRDefault="00522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D5E98"/>
    <w:multiLevelType w:val="hybridMultilevel"/>
    <w:tmpl w:val="79A412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43296"/>
    <w:multiLevelType w:val="hybridMultilevel"/>
    <w:tmpl w:val="DF2EA7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94FB0"/>
    <w:multiLevelType w:val="hybridMultilevel"/>
    <w:tmpl w:val="48380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44"/>
    <w:rsid w:val="00012F59"/>
    <w:rsid w:val="000310E6"/>
    <w:rsid w:val="00032ADD"/>
    <w:rsid w:val="00061F76"/>
    <w:rsid w:val="00072920"/>
    <w:rsid w:val="00074D3E"/>
    <w:rsid w:val="000B600A"/>
    <w:rsid w:val="000B72A0"/>
    <w:rsid w:val="000D068A"/>
    <w:rsid w:val="00145A6C"/>
    <w:rsid w:val="00175044"/>
    <w:rsid w:val="001A66D5"/>
    <w:rsid w:val="001B1CB1"/>
    <w:rsid w:val="001B74F9"/>
    <w:rsid w:val="001E590F"/>
    <w:rsid w:val="00231BD6"/>
    <w:rsid w:val="002B6251"/>
    <w:rsid w:val="0032356E"/>
    <w:rsid w:val="00357B62"/>
    <w:rsid w:val="003D2637"/>
    <w:rsid w:val="004243D2"/>
    <w:rsid w:val="004256C5"/>
    <w:rsid w:val="00445878"/>
    <w:rsid w:val="00467383"/>
    <w:rsid w:val="004B2E08"/>
    <w:rsid w:val="004D62BD"/>
    <w:rsid w:val="00522879"/>
    <w:rsid w:val="00525ACC"/>
    <w:rsid w:val="00532465"/>
    <w:rsid w:val="00533037"/>
    <w:rsid w:val="005411D4"/>
    <w:rsid w:val="005659ED"/>
    <w:rsid w:val="00592388"/>
    <w:rsid w:val="005D62C7"/>
    <w:rsid w:val="005F3306"/>
    <w:rsid w:val="00642A6F"/>
    <w:rsid w:val="006A0364"/>
    <w:rsid w:val="006B39C4"/>
    <w:rsid w:val="007711CD"/>
    <w:rsid w:val="007A35CA"/>
    <w:rsid w:val="007B5DB8"/>
    <w:rsid w:val="008379D7"/>
    <w:rsid w:val="00840F1E"/>
    <w:rsid w:val="008F5F67"/>
    <w:rsid w:val="00954DE2"/>
    <w:rsid w:val="009711AA"/>
    <w:rsid w:val="009A1D82"/>
    <w:rsid w:val="009D567F"/>
    <w:rsid w:val="00A00EB7"/>
    <w:rsid w:val="00A3578C"/>
    <w:rsid w:val="00A408A5"/>
    <w:rsid w:val="00A548ED"/>
    <w:rsid w:val="00AE213D"/>
    <w:rsid w:val="00B01B34"/>
    <w:rsid w:val="00B06171"/>
    <w:rsid w:val="00B23A6D"/>
    <w:rsid w:val="00B713A8"/>
    <w:rsid w:val="00B72C44"/>
    <w:rsid w:val="00BD46DA"/>
    <w:rsid w:val="00C61B2B"/>
    <w:rsid w:val="00CA51CC"/>
    <w:rsid w:val="00CC7601"/>
    <w:rsid w:val="00CC76F3"/>
    <w:rsid w:val="00CD741E"/>
    <w:rsid w:val="00D004AC"/>
    <w:rsid w:val="00D314E2"/>
    <w:rsid w:val="00DD1096"/>
    <w:rsid w:val="00DE427F"/>
    <w:rsid w:val="00E4181E"/>
    <w:rsid w:val="00EC5075"/>
    <w:rsid w:val="00EE5907"/>
    <w:rsid w:val="00EF3D4E"/>
    <w:rsid w:val="00F04DF6"/>
    <w:rsid w:val="00FA7433"/>
    <w:rsid w:val="00FC00D9"/>
    <w:rsid w:val="00FC1A1B"/>
    <w:rsid w:val="00FD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49B81-E02B-4CD3-8755-CC15046E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FC00D9"/>
    <w:pPr>
      <w:spacing w:after="0" w:line="240" w:lineRule="auto"/>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3A8"/>
    <w:pPr>
      <w:spacing w:after="0" w:line="240" w:lineRule="auto"/>
    </w:pPr>
    <w:rPr>
      <w:rFonts w:ascii="Tahoma" w:hAnsi="Tahoma"/>
      <w:sz w:val="28"/>
    </w:rPr>
  </w:style>
  <w:style w:type="paragraph" w:styleId="Header">
    <w:name w:val="header"/>
    <w:basedOn w:val="Normal"/>
    <w:link w:val="HeaderChar"/>
    <w:uiPriority w:val="99"/>
    <w:unhideWhenUsed/>
    <w:rsid w:val="00522879"/>
    <w:pPr>
      <w:tabs>
        <w:tab w:val="center" w:pos="4680"/>
        <w:tab w:val="right" w:pos="9360"/>
      </w:tabs>
    </w:pPr>
  </w:style>
  <w:style w:type="character" w:customStyle="1" w:styleId="HeaderChar">
    <w:name w:val="Header Char"/>
    <w:basedOn w:val="DefaultParagraphFont"/>
    <w:link w:val="Header"/>
    <w:uiPriority w:val="99"/>
    <w:rsid w:val="00522879"/>
    <w:rPr>
      <w:rFonts w:ascii="Tahoma" w:hAnsi="Tahoma"/>
      <w:sz w:val="28"/>
    </w:rPr>
  </w:style>
  <w:style w:type="paragraph" w:styleId="Footer">
    <w:name w:val="footer"/>
    <w:basedOn w:val="Normal"/>
    <w:link w:val="FooterChar"/>
    <w:uiPriority w:val="99"/>
    <w:unhideWhenUsed/>
    <w:rsid w:val="00522879"/>
    <w:pPr>
      <w:tabs>
        <w:tab w:val="center" w:pos="4680"/>
        <w:tab w:val="right" w:pos="9360"/>
      </w:tabs>
    </w:pPr>
  </w:style>
  <w:style w:type="character" w:customStyle="1" w:styleId="FooterChar">
    <w:name w:val="Footer Char"/>
    <w:basedOn w:val="DefaultParagraphFont"/>
    <w:link w:val="Footer"/>
    <w:uiPriority w:val="99"/>
    <w:rsid w:val="00522879"/>
    <w:rPr>
      <w:rFonts w:ascii="Tahoma" w:hAnsi="Tahoma"/>
      <w:sz w:val="28"/>
    </w:rPr>
  </w:style>
  <w:style w:type="paragraph" w:styleId="ListParagraph">
    <w:name w:val="List Paragraph"/>
    <w:basedOn w:val="Normal"/>
    <w:uiPriority w:val="34"/>
    <w:qFormat/>
    <w:rsid w:val="00CD741E"/>
    <w:pPr>
      <w:ind w:left="720"/>
      <w:contextualSpacing/>
    </w:pPr>
  </w:style>
  <w:style w:type="paragraph" w:styleId="BalloonText">
    <w:name w:val="Balloon Text"/>
    <w:basedOn w:val="Normal"/>
    <w:link w:val="BalloonTextChar"/>
    <w:uiPriority w:val="99"/>
    <w:semiHidden/>
    <w:unhideWhenUsed/>
    <w:rsid w:val="00F04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Lightfoot</dc:creator>
  <cp:keywords/>
  <dc:description/>
  <cp:lastModifiedBy>Kelly Bicking (local)</cp:lastModifiedBy>
  <cp:revision>5</cp:revision>
  <cp:lastPrinted>2019-09-19T15:55:00Z</cp:lastPrinted>
  <dcterms:created xsi:type="dcterms:W3CDTF">2019-09-18T13:36:00Z</dcterms:created>
  <dcterms:modified xsi:type="dcterms:W3CDTF">2019-09-19T16:13:00Z</dcterms:modified>
</cp:coreProperties>
</file>